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5F01" w14:textId="77777777" w:rsidR="00B32D87" w:rsidRDefault="00B32D87" w:rsidP="00B32D87">
      <w:pPr>
        <w:jc w:val="center"/>
        <w:rPr>
          <w:rFonts w:ascii="Arial" w:hAnsi="Arial" w:cs="Arial"/>
          <w:b/>
          <w:bCs/>
          <w:sz w:val="72"/>
          <w:szCs w:val="72"/>
        </w:rPr>
      </w:pPr>
    </w:p>
    <w:p w14:paraId="744AE3AB" w14:textId="77777777" w:rsidR="00B32D87" w:rsidRDefault="00B32D87" w:rsidP="00B32D87">
      <w:pPr>
        <w:jc w:val="center"/>
        <w:rPr>
          <w:rFonts w:ascii="Arial" w:hAnsi="Arial" w:cs="Arial"/>
          <w:b/>
          <w:bCs/>
          <w:sz w:val="72"/>
          <w:szCs w:val="72"/>
        </w:rPr>
      </w:pPr>
    </w:p>
    <w:p w14:paraId="28F9E043" w14:textId="77777777" w:rsidR="00B32D87" w:rsidRDefault="00B32D87" w:rsidP="00B32D87">
      <w:pPr>
        <w:jc w:val="center"/>
        <w:rPr>
          <w:rFonts w:ascii="Arial" w:hAnsi="Arial" w:cs="Arial"/>
          <w:b/>
          <w:bCs/>
          <w:sz w:val="72"/>
          <w:szCs w:val="72"/>
        </w:rPr>
      </w:pPr>
    </w:p>
    <w:p w14:paraId="1E99ACB7" w14:textId="77777777" w:rsidR="00B32D87" w:rsidRDefault="00B32D87" w:rsidP="00B32D87">
      <w:pPr>
        <w:jc w:val="center"/>
        <w:rPr>
          <w:rFonts w:ascii="Arial" w:hAnsi="Arial" w:cs="Arial"/>
          <w:b/>
          <w:bCs/>
          <w:sz w:val="72"/>
          <w:szCs w:val="72"/>
        </w:rPr>
      </w:pPr>
    </w:p>
    <w:p w14:paraId="5F848950" w14:textId="151D42D5" w:rsidR="00B32D87" w:rsidRDefault="00B32D87" w:rsidP="00B32D87">
      <w:pPr>
        <w:jc w:val="center"/>
        <w:rPr>
          <w:rFonts w:ascii="Arial" w:hAnsi="Arial" w:cs="Arial"/>
          <w:b/>
          <w:bCs/>
          <w:sz w:val="72"/>
          <w:szCs w:val="72"/>
        </w:rPr>
      </w:pPr>
      <w:r w:rsidRPr="00B32D87">
        <w:rPr>
          <w:rFonts w:ascii="Arial" w:hAnsi="Arial" w:cs="Arial"/>
          <w:b/>
          <w:bCs/>
          <w:sz w:val="72"/>
          <w:szCs w:val="72"/>
        </w:rPr>
        <w:t xml:space="preserve">COMPOUNDING AND REPACKAGING PHARMACY AGREEMENT </w:t>
      </w:r>
    </w:p>
    <w:p w14:paraId="3310D460" w14:textId="77777777" w:rsidR="00B32D87" w:rsidRDefault="00B32D87" w:rsidP="00B32D87">
      <w:pPr>
        <w:jc w:val="center"/>
        <w:rPr>
          <w:rFonts w:ascii="Arial" w:hAnsi="Arial" w:cs="Arial"/>
          <w:b/>
          <w:bCs/>
          <w:sz w:val="72"/>
          <w:szCs w:val="72"/>
        </w:rPr>
      </w:pPr>
    </w:p>
    <w:p w14:paraId="53D1E093" w14:textId="7A94A1D1" w:rsidR="000961AA" w:rsidRPr="00B32D87" w:rsidRDefault="00B32D87" w:rsidP="00B32D87">
      <w:pPr>
        <w:jc w:val="center"/>
        <w:rPr>
          <w:rFonts w:ascii="Arial" w:hAnsi="Arial" w:cs="Arial"/>
          <w:b/>
          <w:bCs/>
          <w:sz w:val="72"/>
          <w:szCs w:val="72"/>
        </w:rPr>
      </w:pPr>
      <w:r w:rsidRPr="00B32D87">
        <w:rPr>
          <w:rFonts w:ascii="Arial" w:hAnsi="Arial" w:cs="Arial"/>
          <w:b/>
          <w:bCs/>
          <w:sz w:val="72"/>
          <w:szCs w:val="72"/>
        </w:rPr>
        <w:t>COMMUNITY PHARMACIES</w:t>
      </w:r>
    </w:p>
    <w:p w14:paraId="00103899" w14:textId="0957E521" w:rsidR="00B32D87" w:rsidRDefault="00B32D87">
      <w:pPr>
        <w:rPr>
          <w:rFonts w:ascii="Arial" w:hAnsi="Arial" w:cs="Arial"/>
          <w:sz w:val="20"/>
          <w:szCs w:val="20"/>
        </w:rPr>
      </w:pPr>
    </w:p>
    <w:p w14:paraId="4DE86B99" w14:textId="77777777" w:rsidR="00B32D87" w:rsidRDefault="00B32D87">
      <w:pPr>
        <w:rPr>
          <w:rFonts w:ascii="Arial" w:hAnsi="Arial" w:cs="Arial"/>
          <w:sz w:val="20"/>
          <w:szCs w:val="20"/>
        </w:rPr>
      </w:pPr>
      <w:r>
        <w:rPr>
          <w:rFonts w:ascii="Arial" w:hAnsi="Arial" w:cs="Arial"/>
          <w:sz w:val="20"/>
          <w:szCs w:val="20"/>
        </w:rPr>
        <w:br w:type="page"/>
      </w:r>
    </w:p>
    <w:p w14:paraId="31FDF6B1" w14:textId="77777777" w:rsidR="00B32D87" w:rsidRPr="00B32D87" w:rsidRDefault="00B32D87" w:rsidP="00B32D87">
      <w:pPr>
        <w:jc w:val="center"/>
        <w:rPr>
          <w:rFonts w:ascii="Arial" w:hAnsi="Arial" w:cs="Arial"/>
          <w:b/>
          <w:bCs/>
        </w:rPr>
      </w:pPr>
      <w:r w:rsidRPr="00B32D87">
        <w:rPr>
          <w:rFonts w:ascii="Arial" w:hAnsi="Arial" w:cs="Arial"/>
          <w:b/>
          <w:bCs/>
        </w:rPr>
        <w:lastRenderedPageBreak/>
        <w:t>COMPOUNDING AND REPACKAGING PHARMACY AGREEMENT</w:t>
      </w:r>
    </w:p>
    <w:p w14:paraId="3506065D" w14:textId="17C9C101" w:rsidR="00B32D87" w:rsidRPr="00B32D87" w:rsidRDefault="00B32D87" w:rsidP="00B32D87">
      <w:pPr>
        <w:jc w:val="center"/>
        <w:rPr>
          <w:rFonts w:ascii="Arial" w:hAnsi="Arial" w:cs="Arial"/>
          <w:b/>
          <w:bCs/>
          <w:sz w:val="20"/>
          <w:szCs w:val="20"/>
        </w:rPr>
      </w:pPr>
      <w:r w:rsidRPr="00B32D87">
        <w:rPr>
          <w:rFonts w:ascii="Arial" w:hAnsi="Arial" w:cs="Arial"/>
          <w:b/>
          <w:bCs/>
        </w:rPr>
        <w:t>COMMUNITY PHARMACIES</w:t>
      </w:r>
    </w:p>
    <w:p w14:paraId="432EFBD2" w14:textId="77777777" w:rsidR="00B32D87" w:rsidRPr="00B32D87" w:rsidRDefault="00B32D87" w:rsidP="00B32D87">
      <w:pPr>
        <w:rPr>
          <w:rFonts w:ascii="Arial" w:hAnsi="Arial" w:cs="Arial"/>
          <w:sz w:val="20"/>
          <w:szCs w:val="20"/>
        </w:rPr>
      </w:pPr>
    </w:p>
    <w:p w14:paraId="59DBE381" w14:textId="77777777" w:rsidR="00B32D87" w:rsidRDefault="00B32D87" w:rsidP="00B32D87">
      <w:pPr>
        <w:rPr>
          <w:rFonts w:ascii="Arial" w:hAnsi="Arial" w:cs="Arial"/>
          <w:sz w:val="20"/>
          <w:szCs w:val="20"/>
        </w:rPr>
      </w:pPr>
    </w:p>
    <w:p w14:paraId="7EE2D0CF" w14:textId="77777777" w:rsidR="00B32D87" w:rsidRDefault="00B32D87" w:rsidP="00B32D87">
      <w:pPr>
        <w:rPr>
          <w:rFonts w:ascii="Arial" w:hAnsi="Arial" w:cs="Arial"/>
          <w:sz w:val="20"/>
          <w:szCs w:val="20"/>
        </w:rPr>
      </w:pPr>
    </w:p>
    <w:p w14:paraId="7C7F7F8D" w14:textId="63B3AC38" w:rsidR="00B32D87" w:rsidRPr="00B32D87" w:rsidRDefault="00B32D87" w:rsidP="00B32D87">
      <w:pPr>
        <w:rPr>
          <w:rFonts w:ascii="Arial" w:hAnsi="Arial" w:cs="Arial"/>
          <w:sz w:val="20"/>
          <w:szCs w:val="20"/>
        </w:rPr>
      </w:pPr>
      <w:r w:rsidRPr="00B32D87">
        <w:rPr>
          <w:rFonts w:ascii="Arial" w:hAnsi="Arial" w:cs="Arial"/>
          <w:sz w:val="20"/>
          <w:szCs w:val="20"/>
        </w:rPr>
        <w:t>THIS AGREEMENT made effective as of</w:t>
      </w:r>
      <w:r>
        <w:rPr>
          <w:rFonts w:ascii="Arial" w:hAnsi="Arial" w:cs="Arial"/>
          <w:sz w:val="20"/>
          <w:szCs w:val="20"/>
        </w:rPr>
        <w:t xml:space="preserve"> </w:t>
      </w:r>
      <w:r w:rsidRPr="003657BA">
        <w:rPr>
          <w:rFonts w:ascii="Arial" w:hAnsi="Arial" w:cs="Arial"/>
          <w:sz w:val="20"/>
          <w:szCs w:val="20"/>
          <w:u w:val="single"/>
        </w:rPr>
        <w:t>_________________________________</w:t>
      </w:r>
    </w:p>
    <w:p w14:paraId="167FD4DC" w14:textId="77777777" w:rsidR="00B32D87" w:rsidRPr="00B32D87" w:rsidRDefault="00B32D87" w:rsidP="00B32D87">
      <w:pPr>
        <w:rPr>
          <w:rFonts w:ascii="Arial" w:hAnsi="Arial" w:cs="Arial"/>
          <w:sz w:val="20"/>
          <w:szCs w:val="20"/>
        </w:rPr>
      </w:pPr>
    </w:p>
    <w:p w14:paraId="3DFC6C90" w14:textId="77777777" w:rsidR="00B32D87" w:rsidRDefault="00B32D87" w:rsidP="00B32D87">
      <w:pPr>
        <w:rPr>
          <w:rFonts w:ascii="Arial" w:hAnsi="Arial" w:cs="Arial"/>
          <w:sz w:val="20"/>
          <w:szCs w:val="20"/>
        </w:rPr>
      </w:pPr>
    </w:p>
    <w:p w14:paraId="4115C0C8" w14:textId="17DDA330" w:rsidR="00B32D87" w:rsidRPr="00B32D87" w:rsidRDefault="00B32D87" w:rsidP="00B32D87">
      <w:pPr>
        <w:rPr>
          <w:rFonts w:ascii="Arial" w:hAnsi="Arial" w:cs="Arial"/>
          <w:b/>
          <w:bCs/>
          <w:sz w:val="20"/>
          <w:szCs w:val="20"/>
        </w:rPr>
      </w:pPr>
      <w:r w:rsidRPr="00B32D87">
        <w:rPr>
          <w:rFonts w:ascii="Arial" w:hAnsi="Arial" w:cs="Arial"/>
          <w:b/>
          <w:bCs/>
          <w:sz w:val="20"/>
          <w:szCs w:val="20"/>
        </w:rPr>
        <w:t>BETWEEN:</w:t>
      </w:r>
    </w:p>
    <w:p w14:paraId="3D438898" w14:textId="1D696B0B" w:rsidR="00B32D87" w:rsidRPr="00B32D87" w:rsidRDefault="00B32D87" w:rsidP="00B32D87">
      <w:pPr>
        <w:rPr>
          <w:rFonts w:ascii="Arial" w:hAnsi="Arial" w:cs="Arial"/>
          <w:sz w:val="20"/>
          <w:szCs w:val="20"/>
        </w:rPr>
      </w:pPr>
    </w:p>
    <w:p w14:paraId="5ADCC9DD" w14:textId="37783DE8" w:rsidR="001C7E1E" w:rsidRDefault="001C7E1E" w:rsidP="00127A6D">
      <w:pPr>
        <w:jc w:val="center"/>
        <w:rPr>
          <w:rFonts w:ascii="Arial" w:hAnsi="Arial" w:cs="Arial"/>
          <w:sz w:val="20"/>
          <w:szCs w:val="20"/>
        </w:rPr>
      </w:pPr>
      <w:r w:rsidRPr="003657BA">
        <w:rPr>
          <w:rFonts w:ascii="Arial" w:hAnsi="Arial" w:cs="Arial"/>
          <w:sz w:val="20"/>
          <w:szCs w:val="20"/>
          <w:u w:val="single"/>
        </w:rPr>
        <w:t>_______________________________________</w:t>
      </w:r>
      <w:r w:rsidR="00B656BE" w:rsidRPr="003657BA">
        <w:rPr>
          <w:rFonts w:ascii="Arial" w:hAnsi="Arial" w:cs="Arial"/>
          <w:sz w:val="20"/>
          <w:szCs w:val="20"/>
          <w:u w:val="single"/>
        </w:rPr>
        <w:t>_________</w:t>
      </w:r>
      <w:r w:rsidRPr="003657BA">
        <w:rPr>
          <w:rFonts w:ascii="Arial" w:hAnsi="Arial" w:cs="Arial"/>
          <w:sz w:val="20"/>
          <w:szCs w:val="20"/>
          <w:u w:val="single"/>
        </w:rPr>
        <w:t>___________</w:t>
      </w:r>
      <w:r>
        <w:rPr>
          <w:rStyle w:val="FootnoteReference"/>
          <w:rFonts w:ascii="Arial" w:hAnsi="Arial" w:cs="Arial"/>
          <w:sz w:val="20"/>
          <w:szCs w:val="20"/>
        </w:rPr>
        <w:footnoteReference w:id="1"/>
      </w:r>
      <w:r>
        <w:rPr>
          <w:rFonts w:ascii="Arial" w:hAnsi="Arial" w:cs="Arial"/>
          <w:sz w:val="20"/>
          <w:szCs w:val="20"/>
        </w:rPr>
        <w:t>,</w:t>
      </w:r>
    </w:p>
    <w:p w14:paraId="1AEBCD6B" w14:textId="77777777" w:rsidR="003741A4" w:rsidRDefault="003741A4" w:rsidP="00127A6D">
      <w:pPr>
        <w:jc w:val="center"/>
        <w:rPr>
          <w:rFonts w:ascii="Arial" w:hAnsi="Arial" w:cs="Arial"/>
          <w:sz w:val="20"/>
          <w:szCs w:val="20"/>
        </w:rPr>
      </w:pPr>
    </w:p>
    <w:p w14:paraId="28725F8D" w14:textId="77777777" w:rsidR="001C7E1E" w:rsidRDefault="001C7E1E" w:rsidP="00127A6D">
      <w:pPr>
        <w:jc w:val="center"/>
        <w:rPr>
          <w:rFonts w:ascii="Arial" w:hAnsi="Arial" w:cs="Arial"/>
          <w:sz w:val="20"/>
          <w:szCs w:val="20"/>
        </w:rPr>
      </w:pPr>
    </w:p>
    <w:p w14:paraId="62DC07B5" w14:textId="6DFA80EC" w:rsidR="00B32D87" w:rsidRPr="00B32D87" w:rsidRDefault="00B32D87" w:rsidP="00127A6D">
      <w:pPr>
        <w:jc w:val="center"/>
        <w:rPr>
          <w:rFonts w:ascii="Arial" w:hAnsi="Arial" w:cs="Arial"/>
          <w:sz w:val="20"/>
          <w:szCs w:val="20"/>
        </w:rPr>
      </w:pPr>
      <w:r w:rsidRPr="00B32D87">
        <w:rPr>
          <w:rFonts w:ascii="Arial" w:hAnsi="Arial" w:cs="Arial"/>
          <w:sz w:val="20"/>
          <w:szCs w:val="20"/>
        </w:rPr>
        <w:t xml:space="preserve">Licensee Of </w:t>
      </w:r>
      <w:r w:rsidRPr="003657BA">
        <w:rPr>
          <w:rFonts w:ascii="Arial" w:hAnsi="Arial" w:cs="Arial"/>
          <w:sz w:val="20"/>
          <w:szCs w:val="20"/>
          <w:u w:val="single"/>
        </w:rPr>
        <w:t>__________________________________________________</w:t>
      </w:r>
      <w:r>
        <w:rPr>
          <w:rFonts w:ascii="Arial" w:hAnsi="Arial" w:cs="Arial"/>
          <w:sz w:val="20"/>
          <w:szCs w:val="20"/>
        </w:rPr>
        <w:t xml:space="preserve"> </w:t>
      </w:r>
      <w:r w:rsidRPr="00B32D87">
        <w:rPr>
          <w:rFonts w:ascii="Arial" w:hAnsi="Arial" w:cs="Arial"/>
          <w:sz w:val="20"/>
          <w:szCs w:val="20"/>
        </w:rPr>
        <w:t>#</w:t>
      </w:r>
      <w:r w:rsidRPr="003657BA">
        <w:rPr>
          <w:rFonts w:ascii="Arial" w:hAnsi="Arial" w:cs="Arial"/>
          <w:sz w:val="20"/>
          <w:szCs w:val="20"/>
          <w:u w:val="single"/>
        </w:rPr>
        <w:t>________________</w:t>
      </w:r>
      <w:r w:rsidRPr="00B32D87">
        <w:rPr>
          <w:rFonts w:ascii="Arial" w:hAnsi="Arial" w:cs="Arial"/>
          <w:sz w:val="20"/>
          <w:szCs w:val="20"/>
        </w:rPr>
        <w:t xml:space="preserve"> </w:t>
      </w:r>
      <w:r w:rsidR="001C7E1E">
        <w:rPr>
          <w:rStyle w:val="FootnoteReference"/>
          <w:rFonts w:ascii="Arial" w:hAnsi="Arial" w:cs="Arial"/>
          <w:sz w:val="20"/>
          <w:szCs w:val="20"/>
        </w:rPr>
        <w:footnoteReference w:id="2"/>
      </w:r>
    </w:p>
    <w:p w14:paraId="10EFE7A6" w14:textId="77777777" w:rsidR="001C7E1E" w:rsidRDefault="001C7E1E" w:rsidP="00127A6D">
      <w:pPr>
        <w:jc w:val="center"/>
        <w:rPr>
          <w:rFonts w:ascii="Arial" w:hAnsi="Arial" w:cs="Arial"/>
          <w:sz w:val="20"/>
          <w:szCs w:val="20"/>
        </w:rPr>
      </w:pPr>
    </w:p>
    <w:p w14:paraId="2E209873" w14:textId="37EFA83D" w:rsidR="00B32D87" w:rsidRDefault="00B32D87" w:rsidP="00127A6D">
      <w:pPr>
        <w:jc w:val="center"/>
        <w:rPr>
          <w:rFonts w:ascii="Arial" w:hAnsi="Arial" w:cs="Arial"/>
          <w:sz w:val="20"/>
          <w:szCs w:val="20"/>
        </w:rPr>
      </w:pPr>
      <w:r w:rsidRPr="00B32D87">
        <w:rPr>
          <w:rFonts w:ascii="Arial" w:hAnsi="Arial" w:cs="Arial"/>
          <w:sz w:val="20"/>
          <w:szCs w:val="20"/>
        </w:rPr>
        <w:t>On Behalf Of</w:t>
      </w:r>
    </w:p>
    <w:p w14:paraId="00160302" w14:textId="77777777" w:rsidR="003741A4" w:rsidRPr="00B32D87" w:rsidRDefault="003741A4" w:rsidP="00127A6D">
      <w:pPr>
        <w:jc w:val="center"/>
        <w:rPr>
          <w:rFonts w:ascii="Arial" w:hAnsi="Arial" w:cs="Arial"/>
          <w:sz w:val="20"/>
          <w:szCs w:val="20"/>
        </w:rPr>
      </w:pPr>
    </w:p>
    <w:p w14:paraId="33854A9F" w14:textId="5628914B" w:rsidR="00B32D87" w:rsidRPr="00B32D87" w:rsidRDefault="001C7E1E" w:rsidP="00127A6D">
      <w:pPr>
        <w:jc w:val="center"/>
        <w:rPr>
          <w:rFonts w:ascii="Arial" w:hAnsi="Arial" w:cs="Arial"/>
          <w:sz w:val="20"/>
          <w:szCs w:val="20"/>
        </w:rPr>
      </w:pPr>
      <w:r w:rsidRPr="003657BA">
        <w:rPr>
          <w:rFonts w:ascii="Arial" w:hAnsi="Arial" w:cs="Arial"/>
          <w:sz w:val="20"/>
          <w:szCs w:val="20"/>
          <w:u w:val="single"/>
        </w:rPr>
        <w:t>__________________________________________________</w:t>
      </w:r>
      <w:r>
        <w:rPr>
          <w:rFonts w:ascii="Arial" w:hAnsi="Arial" w:cs="Arial"/>
          <w:sz w:val="20"/>
          <w:szCs w:val="20"/>
        </w:rPr>
        <w:t xml:space="preserve"> </w:t>
      </w:r>
      <w:r>
        <w:rPr>
          <w:rStyle w:val="FootnoteReference"/>
          <w:rFonts w:ascii="Arial" w:hAnsi="Arial" w:cs="Arial"/>
          <w:sz w:val="20"/>
          <w:szCs w:val="20"/>
        </w:rPr>
        <w:footnoteReference w:id="3"/>
      </w:r>
    </w:p>
    <w:p w14:paraId="1B8C7D3F" w14:textId="77777777" w:rsidR="00B32D87" w:rsidRPr="00B32D87" w:rsidRDefault="00B32D87" w:rsidP="00127A6D">
      <w:pPr>
        <w:jc w:val="center"/>
        <w:rPr>
          <w:rFonts w:ascii="Arial" w:hAnsi="Arial" w:cs="Arial"/>
          <w:sz w:val="20"/>
          <w:szCs w:val="20"/>
        </w:rPr>
      </w:pPr>
      <w:r w:rsidRPr="00B32D87">
        <w:rPr>
          <w:rFonts w:ascii="Arial" w:hAnsi="Arial" w:cs="Arial"/>
          <w:sz w:val="20"/>
          <w:szCs w:val="20"/>
        </w:rPr>
        <w:t>(the “Compounding and Repackaging Pharmacy”)</w:t>
      </w:r>
    </w:p>
    <w:p w14:paraId="1C0197EF" w14:textId="03237CC3" w:rsidR="00B32D87" w:rsidRDefault="00B32D87" w:rsidP="00127A6D">
      <w:pPr>
        <w:jc w:val="center"/>
        <w:rPr>
          <w:rFonts w:ascii="Arial" w:hAnsi="Arial" w:cs="Arial"/>
          <w:sz w:val="20"/>
          <w:szCs w:val="20"/>
        </w:rPr>
      </w:pPr>
    </w:p>
    <w:p w14:paraId="0375FFE3" w14:textId="77777777" w:rsidR="001C7E1E" w:rsidRPr="00B32D87" w:rsidRDefault="001C7E1E" w:rsidP="00127A6D">
      <w:pPr>
        <w:jc w:val="center"/>
        <w:rPr>
          <w:rFonts w:ascii="Arial" w:hAnsi="Arial" w:cs="Arial"/>
          <w:sz w:val="20"/>
          <w:szCs w:val="20"/>
        </w:rPr>
      </w:pPr>
    </w:p>
    <w:p w14:paraId="042E6406" w14:textId="7ACB3F1E" w:rsidR="00B32D87" w:rsidRDefault="00B32D87" w:rsidP="00127A6D">
      <w:pPr>
        <w:jc w:val="center"/>
        <w:rPr>
          <w:rFonts w:ascii="Arial" w:hAnsi="Arial" w:cs="Arial"/>
          <w:sz w:val="20"/>
          <w:szCs w:val="20"/>
        </w:rPr>
      </w:pPr>
      <w:r w:rsidRPr="00B32D87">
        <w:rPr>
          <w:rFonts w:ascii="Arial" w:hAnsi="Arial" w:cs="Arial"/>
          <w:sz w:val="20"/>
          <w:szCs w:val="20"/>
        </w:rPr>
        <w:t>- and –</w:t>
      </w:r>
    </w:p>
    <w:p w14:paraId="62416DF0" w14:textId="77777777" w:rsidR="001C7E1E" w:rsidRPr="00B32D87" w:rsidRDefault="001C7E1E" w:rsidP="00127A6D">
      <w:pPr>
        <w:jc w:val="center"/>
        <w:rPr>
          <w:rFonts w:ascii="Arial" w:hAnsi="Arial" w:cs="Arial"/>
          <w:sz w:val="20"/>
          <w:szCs w:val="20"/>
        </w:rPr>
      </w:pPr>
    </w:p>
    <w:p w14:paraId="25ACBF3F" w14:textId="63343712" w:rsidR="001C7E1E" w:rsidRDefault="001C7E1E" w:rsidP="00127A6D">
      <w:pPr>
        <w:jc w:val="center"/>
        <w:rPr>
          <w:rFonts w:ascii="Arial" w:hAnsi="Arial" w:cs="Arial"/>
          <w:sz w:val="20"/>
          <w:szCs w:val="20"/>
        </w:rPr>
      </w:pPr>
      <w:r w:rsidRPr="003657BA">
        <w:rPr>
          <w:rFonts w:ascii="Arial" w:hAnsi="Arial" w:cs="Arial"/>
          <w:sz w:val="20"/>
          <w:szCs w:val="20"/>
          <w:u w:val="single"/>
        </w:rPr>
        <w:t>_______________________________</w:t>
      </w:r>
      <w:r w:rsidR="00B656BE" w:rsidRPr="003657BA">
        <w:rPr>
          <w:rFonts w:ascii="Arial" w:hAnsi="Arial" w:cs="Arial"/>
          <w:sz w:val="20"/>
          <w:szCs w:val="20"/>
          <w:u w:val="single"/>
        </w:rPr>
        <w:t>_________</w:t>
      </w:r>
      <w:r w:rsidRPr="003657BA">
        <w:rPr>
          <w:rFonts w:ascii="Arial" w:hAnsi="Arial" w:cs="Arial"/>
          <w:sz w:val="20"/>
          <w:szCs w:val="20"/>
          <w:u w:val="single"/>
        </w:rPr>
        <w:t>___________________</w:t>
      </w:r>
      <w:r>
        <w:rPr>
          <w:rFonts w:ascii="Arial" w:hAnsi="Arial" w:cs="Arial"/>
          <w:sz w:val="20"/>
          <w:szCs w:val="20"/>
        </w:rPr>
        <w:t xml:space="preserve"> </w:t>
      </w:r>
      <w:r>
        <w:rPr>
          <w:rStyle w:val="FootnoteReference"/>
          <w:rFonts w:ascii="Arial" w:hAnsi="Arial" w:cs="Arial"/>
          <w:sz w:val="20"/>
          <w:szCs w:val="20"/>
        </w:rPr>
        <w:footnoteReference w:id="4"/>
      </w:r>
      <w:r>
        <w:rPr>
          <w:rFonts w:ascii="Arial" w:hAnsi="Arial" w:cs="Arial"/>
          <w:sz w:val="20"/>
          <w:szCs w:val="20"/>
        </w:rPr>
        <w:t>,</w:t>
      </w:r>
    </w:p>
    <w:p w14:paraId="65318607" w14:textId="77777777" w:rsidR="003741A4" w:rsidRDefault="003741A4" w:rsidP="00127A6D">
      <w:pPr>
        <w:jc w:val="center"/>
        <w:rPr>
          <w:rFonts w:ascii="Arial" w:hAnsi="Arial" w:cs="Arial"/>
          <w:sz w:val="20"/>
          <w:szCs w:val="20"/>
        </w:rPr>
      </w:pPr>
    </w:p>
    <w:p w14:paraId="6F31AB2D" w14:textId="77777777" w:rsidR="001C7E1E" w:rsidRDefault="001C7E1E" w:rsidP="00127A6D">
      <w:pPr>
        <w:jc w:val="center"/>
        <w:rPr>
          <w:rFonts w:ascii="Arial" w:hAnsi="Arial" w:cs="Arial"/>
          <w:sz w:val="20"/>
          <w:szCs w:val="20"/>
        </w:rPr>
      </w:pPr>
    </w:p>
    <w:p w14:paraId="5F80CEA3" w14:textId="141B3961" w:rsidR="001C7E1E" w:rsidRPr="00B32D87" w:rsidRDefault="001C7E1E" w:rsidP="00127A6D">
      <w:pPr>
        <w:jc w:val="center"/>
        <w:rPr>
          <w:rFonts w:ascii="Arial" w:hAnsi="Arial" w:cs="Arial"/>
          <w:sz w:val="20"/>
          <w:szCs w:val="20"/>
        </w:rPr>
      </w:pPr>
      <w:r w:rsidRPr="00B32D87">
        <w:rPr>
          <w:rFonts w:ascii="Arial" w:hAnsi="Arial" w:cs="Arial"/>
          <w:sz w:val="20"/>
          <w:szCs w:val="20"/>
        </w:rPr>
        <w:t xml:space="preserve">Licensee Of </w:t>
      </w:r>
      <w:r w:rsidRPr="003657BA">
        <w:rPr>
          <w:rFonts w:ascii="Arial" w:hAnsi="Arial" w:cs="Arial"/>
          <w:sz w:val="20"/>
          <w:szCs w:val="20"/>
          <w:u w:val="single"/>
        </w:rPr>
        <w:t>__________________________________________________</w:t>
      </w:r>
      <w:r>
        <w:rPr>
          <w:rFonts w:ascii="Arial" w:hAnsi="Arial" w:cs="Arial"/>
          <w:sz w:val="20"/>
          <w:szCs w:val="20"/>
        </w:rPr>
        <w:t xml:space="preserve"> </w:t>
      </w:r>
      <w:r w:rsidRPr="00B32D87">
        <w:rPr>
          <w:rFonts w:ascii="Arial" w:hAnsi="Arial" w:cs="Arial"/>
          <w:sz w:val="20"/>
          <w:szCs w:val="20"/>
        </w:rPr>
        <w:t>#</w:t>
      </w:r>
      <w:r w:rsidRPr="003657BA">
        <w:rPr>
          <w:rFonts w:ascii="Arial" w:hAnsi="Arial" w:cs="Arial"/>
          <w:sz w:val="20"/>
          <w:szCs w:val="20"/>
          <w:u w:val="single"/>
        </w:rPr>
        <w:t>________________</w:t>
      </w:r>
      <w:r w:rsidRPr="00B32D87">
        <w:rPr>
          <w:rFonts w:ascii="Arial" w:hAnsi="Arial" w:cs="Arial"/>
          <w:sz w:val="20"/>
          <w:szCs w:val="20"/>
        </w:rPr>
        <w:t xml:space="preserve"> </w:t>
      </w:r>
      <w:r>
        <w:rPr>
          <w:rStyle w:val="FootnoteReference"/>
          <w:rFonts w:ascii="Arial" w:hAnsi="Arial" w:cs="Arial"/>
          <w:sz w:val="20"/>
          <w:szCs w:val="20"/>
        </w:rPr>
        <w:footnoteReference w:id="5"/>
      </w:r>
    </w:p>
    <w:p w14:paraId="6B8435A1" w14:textId="77777777" w:rsidR="001C7E1E" w:rsidRDefault="001C7E1E" w:rsidP="00127A6D">
      <w:pPr>
        <w:jc w:val="center"/>
        <w:rPr>
          <w:rFonts w:ascii="Arial" w:hAnsi="Arial" w:cs="Arial"/>
          <w:sz w:val="20"/>
          <w:szCs w:val="20"/>
        </w:rPr>
      </w:pPr>
    </w:p>
    <w:p w14:paraId="4A0A4957" w14:textId="677E04D8" w:rsidR="001C7E1E" w:rsidRDefault="001C7E1E" w:rsidP="00127A6D">
      <w:pPr>
        <w:jc w:val="center"/>
        <w:rPr>
          <w:rFonts w:ascii="Arial" w:hAnsi="Arial" w:cs="Arial"/>
          <w:sz w:val="20"/>
          <w:szCs w:val="20"/>
        </w:rPr>
      </w:pPr>
      <w:r w:rsidRPr="00B32D87">
        <w:rPr>
          <w:rFonts w:ascii="Arial" w:hAnsi="Arial" w:cs="Arial"/>
          <w:sz w:val="20"/>
          <w:szCs w:val="20"/>
        </w:rPr>
        <w:t>On Behalf Of</w:t>
      </w:r>
    </w:p>
    <w:p w14:paraId="688CB73F" w14:textId="77777777" w:rsidR="003741A4" w:rsidRPr="00B32D87" w:rsidRDefault="003741A4" w:rsidP="00127A6D">
      <w:pPr>
        <w:jc w:val="center"/>
        <w:rPr>
          <w:rFonts w:ascii="Arial" w:hAnsi="Arial" w:cs="Arial"/>
          <w:sz w:val="20"/>
          <w:szCs w:val="20"/>
        </w:rPr>
      </w:pPr>
    </w:p>
    <w:p w14:paraId="07AC5F28" w14:textId="527F7F5B" w:rsidR="001C7E1E" w:rsidRPr="00B32D87" w:rsidRDefault="001C7E1E" w:rsidP="00127A6D">
      <w:pPr>
        <w:jc w:val="center"/>
        <w:rPr>
          <w:rFonts w:ascii="Arial" w:hAnsi="Arial" w:cs="Arial"/>
          <w:sz w:val="20"/>
          <w:szCs w:val="20"/>
        </w:rPr>
      </w:pPr>
      <w:r w:rsidRPr="003657BA">
        <w:rPr>
          <w:rFonts w:ascii="Arial" w:hAnsi="Arial" w:cs="Arial"/>
          <w:sz w:val="20"/>
          <w:szCs w:val="20"/>
          <w:u w:val="single"/>
        </w:rPr>
        <w:t>__________________________________________________</w:t>
      </w:r>
      <w:r>
        <w:rPr>
          <w:rFonts w:ascii="Arial" w:hAnsi="Arial" w:cs="Arial"/>
          <w:sz w:val="20"/>
          <w:szCs w:val="20"/>
        </w:rPr>
        <w:t xml:space="preserve"> </w:t>
      </w:r>
      <w:r>
        <w:rPr>
          <w:rStyle w:val="FootnoteReference"/>
          <w:rFonts w:ascii="Arial" w:hAnsi="Arial" w:cs="Arial"/>
          <w:sz w:val="20"/>
          <w:szCs w:val="20"/>
        </w:rPr>
        <w:footnoteReference w:id="6"/>
      </w:r>
    </w:p>
    <w:p w14:paraId="16245F45" w14:textId="77777777" w:rsidR="00B32D87" w:rsidRPr="00B32D87" w:rsidRDefault="00B32D87" w:rsidP="00127A6D">
      <w:pPr>
        <w:jc w:val="center"/>
        <w:rPr>
          <w:rFonts w:ascii="Arial" w:hAnsi="Arial" w:cs="Arial"/>
          <w:sz w:val="20"/>
          <w:szCs w:val="20"/>
        </w:rPr>
      </w:pPr>
      <w:r w:rsidRPr="00B32D87">
        <w:rPr>
          <w:rFonts w:ascii="Arial" w:hAnsi="Arial" w:cs="Arial"/>
          <w:sz w:val="20"/>
          <w:szCs w:val="20"/>
        </w:rPr>
        <w:t>(the “Community Pharmacy”)</w:t>
      </w:r>
    </w:p>
    <w:p w14:paraId="7BCA7A3A" w14:textId="77777777" w:rsidR="00B32D87" w:rsidRPr="00B32D87" w:rsidRDefault="00B32D87" w:rsidP="00B32D87">
      <w:pPr>
        <w:rPr>
          <w:rFonts w:ascii="Arial" w:hAnsi="Arial" w:cs="Arial"/>
          <w:sz w:val="20"/>
          <w:szCs w:val="20"/>
        </w:rPr>
      </w:pPr>
    </w:p>
    <w:p w14:paraId="68D1467F" w14:textId="77777777" w:rsidR="00127A6D" w:rsidRDefault="00127A6D" w:rsidP="00B32D87">
      <w:pPr>
        <w:rPr>
          <w:rFonts w:ascii="Arial" w:hAnsi="Arial" w:cs="Arial"/>
          <w:b/>
          <w:bCs/>
          <w:sz w:val="20"/>
          <w:szCs w:val="20"/>
        </w:rPr>
      </w:pPr>
    </w:p>
    <w:p w14:paraId="21BFF6FD" w14:textId="7374F469" w:rsidR="00B32D87" w:rsidRPr="001C7E1E" w:rsidRDefault="00B32D87" w:rsidP="00B32D87">
      <w:pPr>
        <w:rPr>
          <w:rFonts w:ascii="Arial" w:hAnsi="Arial" w:cs="Arial"/>
          <w:b/>
          <w:bCs/>
          <w:sz w:val="20"/>
          <w:szCs w:val="20"/>
        </w:rPr>
      </w:pPr>
      <w:r w:rsidRPr="001C7E1E">
        <w:rPr>
          <w:rFonts w:ascii="Arial" w:hAnsi="Arial" w:cs="Arial"/>
          <w:b/>
          <w:bCs/>
          <w:sz w:val="20"/>
          <w:szCs w:val="20"/>
        </w:rPr>
        <w:t>WHEREAS:</w:t>
      </w:r>
    </w:p>
    <w:p w14:paraId="5C72FB62" w14:textId="77777777" w:rsidR="00B32D87" w:rsidRPr="00B32D87" w:rsidRDefault="00B32D87" w:rsidP="00B32D87">
      <w:pPr>
        <w:rPr>
          <w:rFonts w:ascii="Arial" w:hAnsi="Arial" w:cs="Arial"/>
          <w:sz w:val="20"/>
          <w:szCs w:val="20"/>
        </w:rPr>
      </w:pPr>
    </w:p>
    <w:p w14:paraId="4222D6A3" w14:textId="00FF2F6D" w:rsidR="00B32D87" w:rsidRPr="001C7E1E" w:rsidRDefault="00B32D87" w:rsidP="001C7E1E">
      <w:pPr>
        <w:pStyle w:val="ListParagraph"/>
        <w:numPr>
          <w:ilvl w:val="0"/>
          <w:numId w:val="1"/>
        </w:numPr>
        <w:rPr>
          <w:rFonts w:ascii="Arial" w:hAnsi="Arial" w:cs="Arial"/>
          <w:sz w:val="20"/>
          <w:szCs w:val="20"/>
        </w:rPr>
      </w:pPr>
      <w:r w:rsidRPr="001C7E1E">
        <w:rPr>
          <w:rFonts w:ascii="Arial" w:hAnsi="Arial" w:cs="Arial"/>
          <w:sz w:val="20"/>
          <w:szCs w:val="20"/>
        </w:rPr>
        <w:t xml:space="preserve">The licensee of the Community Pharmacy holds a community pharmacy </w:t>
      </w:r>
      <w:proofErr w:type="gramStart"/>
      <w:r w:rsidRPr="001C7E1E">
        <w:rPr>
          <w:rFonts w:ascii="Arial" w:hAnsi="Arial" w:cs="Arial"/>
          <w:sz w:val="20"/>
          <w:szCs w:val="20"/>
        </w:rPr>
        <w:t>licence;</w:t>
      </w:r>
      <w:proofErr w:type="gramEnd"/>
    </w:p>
    <w:p w14:paraId="4D91049B" w14:textId="77777777" w:rsidR="00B32D87" w:rsidRPr="00B32D87" w:rsidRDefault="00B32D87" w:rsidP="00B32D87">
      <w:pPr>
        <w:rPr>
          <w:rFonts w:ascii="Arial" w:hAnsi="Arial" w:cs="Arial"/>
          <w:sz w:val="20"/>
          <w:szCs w:val="20"/>
        </w:rPr>
      </w:pPr>
    </w:p>
    <w:p w14:paraId="4F6A7C88" w14:textId="0348B359" w:rsidR="00B32D87" w:rsidRPr="001C7E1E" w:rsidRDefault="00B32D87" w:rsidP="001C7E1E">
      <w:pPr>
        <w:pStyle w:val="ListParagraph"/>
        <w:numPr>
          <w:ilvl w:val="0"/>
          <w:numId w:val="1"/>
        </w:numPr>
        <w:rPr>
          <w:rFonts w:ascii="Arial" w:hAnsi="Arial" w:cs="Arial"/>
          <w:sz w:val="20"/>
          <w:szCs w:val="20"/>
        </w:rPr>
      </w:pPr>
      <w:r w:rsidRPr="001C7E1E">
        <w:rPr>
          <w:rFonts w:ascii="Arial" w:hAnsi="Arial" w:cs="Arial"/>
          <w:sz w:val="20"/>
          <w:szCs w:val="20"/>
        </w:rPr>
        <w:t xml:space="preserve">Licensees of community pharmacies must ensure that the pharmacy is willing and able to provide compounding services normally available in pharmacy practice in accordance with the Standards of the Operation of Licensed </w:t>
      </w:r>
      <w:proofErr w:type="gramStart"/>
      <w:r w:rsidRPr="001C7E1E">
        <w:rPr>
          <w:rFonts w:ascii="Arial" w:hAnsi="Arial" w:cs="Arial"/>
          <w:sz w:val="20"/>
          <w:szCs w:val="20"/>
        </w:rPr>
        <w:t>Pharmacies;</w:t>
      </w:r>
      <w:proofErr w:type="gramEnd"/>
      <w:r w:rsidRPr="001C7E1E">
        <w:rPr>
          <w:rFonts w:ascii="Arial" w:hAnsi="Arial" w:cs="Arial"/>
          <w:sz w:val="20"/>
          <w:szCs w:val="20"/>
        </w:rPr>
        <w:t xml:space="preserve"> </w:t>
      </w:r>
    </w:p>
    <w:p w14:paraId="43385F86" w14:textId="77777777" w:rsidR="00B32D87" w:rsidRPr="00B32D87" w:rsidRDefault="00B32D87" w:rsidP="00B32D87">
      <w:pPr>
        <w:rPr>
          <w:rFonts w:ascii="Arial" w:hAnsi="Arial" w:cs="Arial"/>
          <w:sz w:val="20"/>
          <w:szCs w:val="20"/>
        </w:rPr>
      </w:pPr>
    </w:p>
    <w:p w14:paraId="64B563A8" w14:textId="1BE84142" w:rsidR="00B32D87" w:rsidRPr="001C7E1E" w:rsidRDefault="00B32D87" w:rsidP="001C7E1E">
      <w:pPr>
        <w:pStyle w:val="ListParagraph"/>
        <w:numPr>
          <w:ilvl w:val="0"/>
          <w:numId w:val="1"/>
        </w:numPr>
        <w:rPr>
          <w:rFonts w:ascii="Arial" w:hAnsi="Arial" w:cs="Arial"/>
          <w:sz w:val="20"/>
          <w:szCs w:val="20"/>
        </w:rPr>
      </w:pPr>
      <w:r w:rsidRPr="001C7E1E">
        <w:rPr>
          <w:rFonts w:ascii="Arial" w:hAnsi="Arial" w:cs="Arial"/>
          <w:sz w:val="20"/>
          <w:szCs w:val="20"/>
        </w:rPr>
        <w:t>The licensee of the Compounding and Repackaging Pharmacy holds a compounding and repackaging pharmacy licence;</w:t>
      </w:r>
    </w:p>
    <w:p w14:paraId="1DBD04EA" w14:textId="77777777" w:rsidR="00B32D87" w:rsidRPr="00B32D87" w:rsidRDefault="00B32D87" w:rsidP="00B32D87">
      <w:pPr>
        <w:rPr>
          <w:rFonts w:ascii="Arial" w:hAnsi="Arial" w:cs="Arial"/>
          <w:sz w:val="20"/>
          <w:szCs w:val="20"/>
        </w:rPr>
      </w:pPr>
    </w:p>
    <w:p w14:paraId="77725986" w14:textId="2FF7D694" w:rsidR="00B32D87" w:rsidRPr="001C7E1E" w:rsidRDefault="00B32D87" w:rsidP="001C7E1E">
      <w:pPr>
        <w:pStyle w:val="ListParagraph"/>
        <w:numPr>
          <w:ilvl w:val="0"/>
          <w:numId w:val="1"/>
        </w:numPr>
        <w:rPr>
          <w:rFonts w:ascii="Arial" w:hAnsi="Arial" w:cs="Arial"/>
          <w:sz w:val="20"/>
          <w:szCs w:val="20"/>
        </w:rPr>
      </w:pPr>
      <w:r w:rsidRPr="001C7E1E">
        <w:rPr>
          <w:rFonts w:ascii="Arial" w:hAnsi="Arial" w:cs="Arial"/>
          <w:sz w:val="20"/>
          <w:szCs w:val="20"/>
        </w:rPr>
        <w:t xml:space="preserve">Pharmacists and pharmacy technicians employed by the Community Pharmacy dispense drugs to patients of the Community Pharmacy and require the services of the Compounding and Repackaging Pharmacy to compound or repackage drugs, or both, so that the pharmacists and </w:t>
      </w:r>
      <w:r w:rsidRPr="001C7E1E">
        <w:rPr>
          <w:rFonts w:ascii="Arial" w:hAnsi="Arial" w:cs="Arial"/>
          <w:sz w:val="20"/>
          <w:szCs w:val="20"/>
        </w:rPr>
        <w:lastRenderedPageBreak/>
        <w:t>pharmacy technicians at the Community Pharmacy can dispense those drugs to patients of the Community Pharmacy;</w:t>
      </w:r>
    </w:p>
    <w:p w14:paraId="78E165AF" w14:textId="77777777" w:rsidR="00B32D87" w:rsidRPr="00B32D87" w:rsidRDefault="00B32D87" w:rsidP="00B32D87">
      <w:pPr>
        <w:rPr>
          <w:rFonts w:ascii="Arial" w:hAnsi="Arial" w:cs="Arial"/>
          <w:sz w:val="20"/>
          <w:szCs w:val="20"/>
        </w:rPr>
      </w:pPr>
    </w:p>
    <w:p w14:paraId="7A06DC16" w14:textId="72ED65F9" w:rsidR="00B32D87" w:rsidRPr="001C7E1E" w:rsidRDefault="00B32D87" w:rsidP="001C7E1E">
      <w:pPr>
        <w:pStyle w:val="ListParagraph"/>
        <w:numPr>
          <w:ilvl w:val="0"/>
          <w:numId w:val="1"/>
        </w:numPr>
        <w:rPr>
          <w:rFonts w:ascii="Arial" w:hAnsi="Arial" w:cs="Arial"/>
          <w:sz w:val="20"/>
          <w:szCs w:val="20"/>
        </w:rPr>
      </w:pPr>
      <w:r w:rsidRPr="001C7E1E">
        <w:rPr>
          <w:rFonts w:ascii="Arial" w:hAnsi="Arial" w:cs="Arial"/>
          <w:sz w:val="20"/>
          <w:szCs w:val="20"/>
        </w:rPr>
        <w:t>The Compounding and Repackaging Pharmacy is willing to compound or repackage drugs, or both, for the Community Pharmacy;</w:t>
      </w:r>
    </w:p>
    <w:p w14:paraId="74363F62" w14:textId="77777777" w:rsidR="00B32D87" w:rsidRPr="00B32D87" w:rsidRDefault="00B32D87" w:rsidP="00B32D87">
      <w:pPr>
        <w:rPr>
          <w:rFonts w:ascii="Arial" w:hAnsi="Arial" w:cs="Arial"/>
          <w:sz w:val="20"/>
          <w:szCs w:val="20"/>
        </w:rPr>
      </w:pPr>
    </w:p>
    <w:p w14:paraId="602A9B7E" w14:textId="0DE63D61" w:rsidR="00B32D87" w:rsidRPr="001C7E1E" w:rsidRDefault="00B32D87" w:rsidP="001C7E1E">
      <w:pPr>
        <w:pStyle w:val="ListParagraph"/>
        <w:numPr>
          <w:ilvl w:val="0"/>
          <w:numId w:val="1"/>
        </w:numPr>
        <w:rPr>
          <w:rFonts w:ascii="Arial" w:hAnsi="Arial" w:cs="Arial"/>
          <w:sz w:val="20"/>
          <w:szCs w:val="20"/>
        </w:rPr>
      </w:pPr>
      <w:r w:rsidRPr="001C7E1E">
        <w:rPr>
          <w:rFonts w:ascii="Arial" w:hAnsi="Arial" w:cs="Arial"/>
          <w:sz w:val="20"/>
          <w:szCs w:val="20"/>
        </w:rPr>
        <w:t>The Community Pharmacy and the Compounding and Repackaging Pharmacy wish to enter into an agreement for the provision of compounding or repackaging services, or both, by the Compounding and Repackaging Pharmacy as contemplated by the Standards for the Operation of Licensed Pharmacies;</w:t>
      </w:r>
    </w:p>
    <w:p w14:paraId="5D9C2B94" w14:textId="77777777" w:rsidR="00B32D87" w:rsidRPr="00B32D87" w:rsidRDefault="00B32D87" w:rsidP="00B32D87">
      <w:pPr>
        <w:rPr>
          <w:rFonts w:ascii="Arial" w:hAnsi="Arial" w:cs="Arial"/>
          <w:sz w:val="20"/>
          <w:szCs w:val="20"/>
        </w:rPr>
      </w:pPr>
    </w:p>
    <w:p w14:paraId="4B40C1CE" w14:textId="512CE029" w:rsidR="00B32D87" w:rsidRPr="001C7E1E" w:rsidRDefault="00B32D87" w:rsidP="001C7E1E">
      <w:pPr>
        <w:pStyle w:val="ListParagraph"/>
        <w:numPr>
          <w:ilvl w:val="0"/>
          <w:numId w:val="1"/>
        </w:numPr>
        <w:rPr>
          <w:rFonts w:ascii="Arial" w:hAnsi="Arial" w:cs="Arial"/>
          <w:sz w:val="20"/>
          <w:szCs w:val="20"/>
        </w:rPr>
      </w:pPr>
      <w:r w:rsidRPr="001C7E1E">
        <w:rPr>
          <w:rFonts w:ascii="Arial" w:hAnsi="Arial" w:cs="Arial"/>
          <w:sz w:val="20"/>
          <w:szCs w:val="20"/>
        </w:rPr>
        <w:t>The Community Pharmacy and the Compounding and Repackaging Pharmacy recognize that under the terms of the Pharmacy and Drug Regulation, the licensee of the Compounding and Repackaging Pharmacy must</w:t>
      </w:r>
    </w:p>
    <w:p w14:paraId="0E57CB0A" w14:textId="77777777" w:rsidR="00B32D87" w:rsidRPr="001C7E1E" w:rsidRDefault="00B32D87" w:rsidP="001C7E1E">
      <w:pPr>
        <w:pStyle w:val="ListParagraph"/>
        <w:numPr>
          <w:ilvl w:val="0"/>
          <w:numId w:val="1"/>
        </w:numPr>
        <w:rPr>
          <w:rFonts w:ascii="Arial" w:hAnsi="Arial" w:cs="Arial"/>
          <w:sz w:val="20"/>
          <w:szCs w:val="20"/>
        </w:rPr>
      </w:pPr>
      <w:r w:rsidRPr="001C7E1E">
        <w:rPr>
          <w:rFonts w:ascii="Arial" w:hAnsi="Arial" w:cs="Arial"/>
          <w:sz w:val="20"/>
          <w:szCs w:val="20"/>
        </w:rPr>
        <w:t>ensure that the Compounding and Repackaging Pharmacy only provides pharmacy services to the Community Pharmacy under the terms of a written contract that includes the terms required by the Council of the College and is in the form required by the Registrar of the College;</w:t>
      </w:r>
    </w:p>
    <w:p w14:paraId="5914F1E2" w14:textId="77777777" w:rsidR="00B32D87" w:rsidRPr="00B32D87" w:rsidRDefault="00B32D87" w:rsidP="00B32D87">
      <w:pPr>
        <w:rPr>
          <w:rFonts w:ascii="Arial" w:hAnsi="Arial" w:cs="Arial"/>
          <w:sz w:val="20"/>
          <w:szCs w:val="20"/>
        </w:rPr>
      </w:pPr>
    </w:p>
    <w:p w14:paraId="13904E3C" w14:textId="77777777" w:rsidR="00B32D87" w:rsidRPr="00B32D87" w:rsidRDefault="00B32D87" w:rsidP="00B32D87">
      <w:pPr>
        <w:rPr>
          <w:rFonts w:ascii="Arial" w:hAnsi="Arial" w:cs="Arial"/>
          <w:sz w:val="20"/>
          <w:szCs w:val="20"/>
        </w:rPr>
      </w:pPr>
      <w:r w:rsidRPr="00B32D87">
        <w:rPr>
          <w:rFonts w:ascii="Arial" w:hAnsi="Arial" w:cs="Arial"/>
          <w:sz w:val="20"/>
          <w:szCs w:val="20"/>
        </w:rPr>
        <w:t>THEREFORE the Community Pharmacy and the Compounding and Repackaging</w:t>
      </w:r>
    </w:p>
    <w:p w14:paraId="22161330" w14:textId="77777777" w:rsidR="00B32D87" w:rsidRPr="00B32D87" w:rsidRDefault="00B32D87" w:rsidP="00B32D87">
      <w:pPr>
        <w:rPr>
          <w:rFonts w:ascii="Arial" w:hAnsi="Arial" w:cs="Arial"/>
          <w:sz w:val="20"/>
          <w:szCs w:val="20"/>
        </w:rPr>
      </w:pPr>
      <w:r w:rsidRPr="00B32D87">
        <w:rPr>
          <w:rFonts w:ascii="Arial" w:hAnsi="Arial" w:cs="Arial"/>
          <w:sz w:val="20"/>
          <w:szCs w:val="20"/>
        </w:rPr>
        <w:t>Pharmacy mutually covenant and agree as follows:</w:t>
      </w:r>
    </w:p>
    <w:p w14:paraId="43EAE58A" w14:textId="77777777" w:rsidR="00B32D87" w:rsidRPr="00B32D87" w:rsidRDefault="00B32D87" w:rsidP="00B32D87">
      <w:pPr>
        <w:rPr>
          <w:rFonts w:ascii="Arial" w:hAnsi="Arial" w:cs="Arial"/>
          <w:sz w:val="20"/>
          <w:szCs w:val="20"/>
        </w:rPr>
      </w:pPr>
    </w:p>
    <w:p w14:paraId="2574B574" w14:textId="47619CF4" w:rsidR="00B32D87" w:rsidRPr="00D1537B" w:rsidRDefault="00B32D87" w:rsidP="00C445FC">
      <w:pPr>
        <w:pStyle w:val="ListParagraph"/>
        <w:numPr>
          <w:ilvl w:val="0"/>
          <w:numId w:val="3"/>
        </w:numPr>
        <w:rPr>
          <w:rFonts w:ascii="Arial" w:hAnsi="Arial" w:cs="Arial"/>
          <w:b/>
          <w:bCs/>
        </w:rPr>
      </w:pPr>
      <w:r w:rsidRPr="00D1537B">
        <w:rPr>
          <w:rFonts w:ascii="Arial" w:hAnsi="Arial" w:cs="Arial"/>
          <w:b/>
          <w:bCs/>
        </w:rPr>
        <w:t>DEFINITIONS AND INTERPRETATION</w:t>
      </w:r>
    </w:p>
    <w:p w14:paraId="0961E036" w14:textId="77777777" w:rsidR="00B32D87" w:rsidRPr="00B32D87" w:rsidRDefault="00B32D87" w:rsidP="00B32D87">
      <w:pPr>
        <w:rPr>
          <w:rFonts w:ascii="Arial" w:hAnsi="Arial" w:cs="Arial"/>
          <w:sz w:val="20"/>
          <w:szCs w:val="20"/>
        </w:rPr>
      </w:pPr>
    </w:p>
    <w:p w14:paraId="0AE32C85" w14:textId="23673B40" w:rsidR="00B32D87" w:rsidRPr="00C445FC" w:rsidRDefault="00B32D87" w:rsidP="00C445FC">
      <w:pPr>
        <w:pStyle w:val="ListParagraph"/>
        <w:numPr>
          <w:ilvl w:val="1"/>
          <w:numId w:val="3"/>
        </w:numPr>
        <w:rPr>
          <w:rFonts w:ascii="Arial" w:hAnsi="Arial" w:cs="Arial"/>
          <w:sz w:val="20"/>
          <w:szCs w:val="20"/>
        </w:rPr>
      </w:pPr>
      <w:r w:rsidRPr="00C445FC">
        <w:rPr>
          <w:rFonts w:ascii="Arial" w:hAnsi="Arial" w:cs="Arial"/>
          <w:sz w:val="20"/>
          <w:szCs w:val="20"/>
        </w:rPr>
        <w:t>In this Agreement:</w:t>
      </w:r>
    </w:p>
    <w:p w14:paraId="482FA6EF" w14:textId="77777777" w:rsidR="00B32D87" w:rsidRPr="00B32D87" w:rsidRDefault="00B32D87" w:rsidP="00B32D87">
      <w:pPr>
        <w:rPr>
          <w:rFonts w:ascii="Arial" w:hAnsi="Arial" w:cs="Arial"/>
          <w:sz w:val="20"/>
          <w:szCs w:val="20"/>
        </w:rPr>
      </w:pPr>
    </w:p>
    <w:p w14:paraId="6723F6A3"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“Agreement” includes the Schedules to the Agreement and any amendment made to this Agreement or the Schedules;</w:t>
      </w:r>
    </w:p>
    <w:p w14:paraId="69B9C6EB" w14:textId="77777777" w:rsidR="00B32D87" w:rsidRPr="00B32D87" w:rsidRDefault="00B32D87" w:rsidP="00C445FC">
      <w:pPr>
        <w:ind w:left="1134"/>
        <w:rPr>
          <w:rFonts w:ascii="Arial" w:hAnsi="Arial" w:cs="Arial"/>
          <w:sz w:val="20"/>
          <w:szCs w:val="20"/>
        </w:rPr>
      </w:pPr>
    </w:p>
    <w:p w14:paraId="1711214E"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“College” means the Alberta College of Pharmacy;</w:t>
      </w:r>
    </w:p>
    <w:p w14:paraId="07377173" w14:textId="77777777" w:rsidR="00B32D87" w:rsidRPr="00B32D87" w:rsidRDefault="00B32D87" w:rsidP="00C445FC">
      <w:pPr>
        <w:ind w:left="1134"/>
        <w:rPr>
          <w:rFonts w:ascii="Arial" w:hAnsi="Arial" w:cs="Arial"/>
          <w:sz w:val="20"/>
          <w:szCs w:val="20"/>
        </w:rPr>
      </w:pPr>
    </w:p>
    <w:p w14:paraId="75080085"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 xml:space="preserve">“community pharmacy licence” means a community pharmacy licence issued under section 5(1)(a) of the </w:t>
      </w:r>
      <w:r w:rsidRPr="00A52510">
        <w:rPr>
          <w:rFonts w:ascii="Arial" w:hAnsi="Arial" w:cs="Arial"/>
          <w:i/>
          <w:iCs/>
          <w:sz w:val="20"/>
          <w:szCs w:val="20"/>
        </w:rPr>
        <w:t>Pharmacy and Drug Act</w:t>
      </w:r>
      <w:r w:rsidRPr="00B32D87">
        <w:rPr>
          <w:rFonts w:ascii="Arial" w:hAnsi="Arial" w:cs="Arial"/>
          <w:sz w:val="20"/>
          <w:szCs w:val="20"/>
        </w:rPr>
        <w:t>;</w:t>
      </w:r>
    </w:p>
    <w:p w14:paraId="4F08F3EA" w14:textId="77777777" w:rsidR="00B32D87" w:rsidRPr="00B32D87" w:rsidRDefault="00B32D87" w:rsidP="00C445FC">
      <w:pPr>
        <w:ind w:left="1134"/>
        <w:rPr>
          <w:rFonts w:ascii="Arial" w:hAnsi="Arial" w:cs="Arial"/>
          <w:sz w:val="20"/>
          <w:szCs w:val="20"/>
        </w:rPr>
      </w:pPr>
    </w:p>
    <w:p w14:paraId="25822CC1"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 xml:space="preserve">“compounding and repackaging pharmacy licence” means a compounding and repackaging pharmacy licence issued under section 5(1)(b) of the </w:t>
      </w:r>
      <w:r w:rsidRPr="00A52510">
        <w:rPr>
          <w:rFonts w:ascii="Arial" w:hAnsi="Arial" w:cs="Arial"/>
          <w:i/>
          <w:iCs/>
          <w:sz w:val="20"/>
          <w:szCs w:val="20"/>
        </w:rPr>
        <w:t>Pharmacy and Drug Act</w:t>
      </w:r>
      <w:r w:rsidRPr="00B32D87">
        <w:rPr>
          <w:rFonts w:ascii="Arial" w:hAnsi="Arial" w:cs="Arial"/>
          <w:sz w:val="20"/>
          <w:szCs w:val="20"/>
        </w:rPr>
        <w:t>;</w:t>
      </w:r>
    </w:p>
    <w:p w14:paraId="0DFBAC4D" w14:textId="77777777" w:rsidR="00B32D87" w:rsidRPr="00B32D87" w:rsidRDefault="00B32D87" w:rsidP="00C445FC">
      <w:pPr>
        <w:ind w:left="1134"/>
        <w:rPr>
          <w:rFonts w:ascii="Arial" w:hAnsi="Arial" w:cs="Arial"/>
          <w:sz w:val="20"/>
          <w:szCs w:val="20"/>
        </w:rPr>
      </w:pPr>
    </w:p>
    <w:p w14:paraId="0B0DC4B1"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 xml:space="preserve">“controlled substance” has the same meaning as a controlled substance in the </w:t>
      </w:r>
      <w:r w:rsidRPr="00A52510">
        <w:rPr>
          <w:rFonts w:ascii="Arial" w:hAnsi="Arial" w:cs="Arial"/>
          <w:i/>
          <w:iCs/>
          <w:sz w:val="20"/>
          <w:szCs w:val="20"/>
        </w:rPr>
        <w:t>Controlled Drugs and Substances Act</w:t>
      </w:r>
      <w:r w:rsidRPr="00B32D87">
        <w:rPr>
          <w:rFonts w:ascii="Arial" w:hAnsi="Arial" w:cs="Arial"/>
          <w:sz w:val="20"/>
          <w:szCs w:val="20"/>
        </w:rPr>
        <w:t>, SC 1996, c 19 and includes any substance that is prohibited, regulated, controlled or targeted under a regulation made or continued under that Act;</w:t>
      </w:r>
    </w:p>
    <w:p w14:paraId="2A3F6F0D" w14:textId="77777777" w:rsidR="00B32D87" w:rsidRPr="00B32D87" w:rsidRDefault="00B32D87" w:rsidP="00C445FC">
      <w:pPr>
        <w:ind w:left="1134"/>
        <w:rPr>
          <w:rFonts w:ascii="Arial" w:hAnsi="Arial" w:cs="Arial"/>
          <w:sz w:val="20"/>
          <w:szCs w:val="20"/>
        </w:rPr>
      </w:pPr>
    </w:p>
    <w:p w14:paraId="5E941AC4"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“dispense” means to provide a drug to or for a person or an animal pursuant to a prescription;</w:t>
      </w:r>
    </w:p>
    <w:p w14:paraId="72D3B142" w14:textId="77777777" w:rsidR="00B32D87" w:rsidRPr="00B32D87" w:rsidRDefault="00B32D87" w:rsidP="00C445FC">
      <w:pPr>
        <w:ind w:left="1134"/>
        <w:rPr>
          <w:rFonts w:ascii="Arial" w:hAnsi="Arial" w:cs="Arial"/>
          <w:sz w:val="20"/>
          <w:szCs w:val="20"/>
        </w:rPr>
      </w:pPr>
    </w:p>
    <w:p w14:paraId="3E442BEF"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“drug” means a substance or combination of substances referred to in section</w:t>
      </w:r>
    </w:p>
    <w:p w14:paraId="58564C82"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 xml:space="preserve">31, 32 or 33 of the </w:t>
      </w:r>
      <w:r w:rsidRPr="00A52510">
        <w:rPr>
          <w:rFonts w:ascii="Arial" w:hAnsi="Arial" w:cs="Arial"/>
          <w:i/>
          <w:iCs/>
          <w:sz w:val="20"/>
          <w:szCs w:val="20"/>
        </w:rPr>
        <w:t>Pharmacy and Drug Act</w:t>
      </w:r>
      <w:r w:rsidRPr="00B32D87">
        <w:rPr>
          <w:rFonts w:ascii="Arial" w:hAnsi="Arial" w:cs="Arial"/>
          <w:sz w:val="20"/>
          <w:szCs w:val="20"/>
        </w:rPr>
        <w:t xml:space="preserve"> or defined as an emergency release drug or a special access drug under the </w:t>
      </w:r>
      <w:r w:rsidRPr="00A52510">
        <w:rPr>
          <w:rFonts w:ascii="Arial" w:hAnsi="Arial" w:cs="Arial"/>
          <w:i/>
          <w:iCs/>
          <w:sz w:val="20"/>
          <w:szCs w:val="20"/>
        </w:rPr>
        <w:t>Pharmacy and Drug Act</w:t>
      </w:r>
      <w:r w:rsidRPr="00B32D87">
        <w:rPr>
          <w:rFonts w:ascii="Arial" w:hAnsi="Arial" w:cs="Arial"/>
          <w:sz w:val="20"/>
          <w:szCs w:val="20"/>
        </w:rPr>
        <w:t xml:space="preserve"> and any</w:t>
      </w:r>
    </w:p>
    <w:p w14:paraId="01C20B85"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combination of such substance or substances with any other substance;</w:t>
      </w:r>
    </w:p>
    <w:p w14:paraId="0C409D33" w14:textId="77777777" w:rsidR="00B32D87" w:rsidRPr="00B32D87" w:rsidRDefault="00B32D87" w:rsidP="00C445FC">
      <w:pPr>
        <w:ind w:left="1134"/>
        <w:rPr>
          <w:rFonts w:ascii="Arial" w:hAnsi="Arial" w:cs="Arial"/>
          <w:sz w:val="20"/>
          <w:szCs w:val="20"/>
        </w:rPr>
      </w:pPr>
    </w:p>
    <w:p w14:paraId="25DB63A1"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w:t>
      </w:r>
      <w:r w:rsidRPr="00A52510">
        <w:rPr>
          <w:rFonts w:ascii="Arial" w:hAnsi="Arial" w:cs="Arial"/>
          <w:i/>
          <w:iCs/>
          <w:sz w:val="20"/>
          <w:szCs w:val="20"/>
        </w:rPr>
        <w:t>Health Information Act</w:t>
      </w:r>
      <w:r w:rsidRPr="00B32D87">
        <w:rPr>
          <w:rFonts w:ascii="Arial" w:hAnsi="Arial" w:cs="Arial"/>
          <w:sz w:val="20"/>
          <w:szCs w:val="20"/>
        </w:rPr>
        <w:t xml:space="preserve">” means the </w:t>
      </w:r>
      <w:r w:rsidRPr="00A52510">
        <w:rPr>
          <w:rFonts w:ascii="Arial" w:hAnsi="Arial" w:cs="Arial"/>
          <w:i/>
          <w:iCs/>
          <w:sz w:val="20"/>
          <w:szCs w:val="20"/>
        </w:rPr>
        <w:t>Health Information Act</w:t>
      </w:r>
      <w:r w:rsidRPr="00B32D87">
        <w:rPr>
          <w:rFonts w:ascii="Arial" w:hAnsi="Arial" w:cs="Arial"/>
          <w:sz w:val="20"/>
          <w:szCs w:val="20"/>
        </w:rPr>
        <w:t>, RSA 2000, c H-5;</w:t>
      </w:r>
    </w:p>
    <w:p w14:paraId="6C89E780" w14:textId="77777777" w:rsidR="00B32D87" w:rsidRPr="00B32D87" w:rsidRDefault="00B32D87" w:rsidP="00C445FC">
      <w:pPr>
        <w:ind w:left="1134"/>
        <w:rPr>
          <w:rFonts w:ascii="Arial" w:hAnsi="Arial" w:cs="Arial"/>
          <w:sz w:val="20"/>
          <w:szCs w:val="20"/>
        </w:rPr>
      </w:pPr>
    </w:p>
    <w:p w14:paraId="01830A29"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w:t>
      </w:r>
      <w:r w:rsidRPr="00A52510">
        <w:rPr>
          <w:rFonts w:ascii="Arial" w:hAnsi="Arial" w:cs="Arial"/>
          <w:i/>
          <w:iCs/>
          <w:sz w:val="20"/>
          <w:szCs w:val="20"/>
        </w:rPr>
        <w:t>Health Professions Act</w:t>
      </w:r>
      <w:r w:rsidRPr="00B32D87">
        <w:rPr>
          <w:rFonts w:ascii="Arial" w:hAnsi="Arial" w:cs="Arial"/>
          <w:sz w:val="20"/>
          <w:szCs w:val="20"/>
        </w:rPr>
        <w:t xml:space="preserve">” means the </w:t>
      </w:r>
      <w:r w:rsidRPr="00A52510">
        <w:rPr>
          <w:rFonts w:ascii="Arial" w:hAnsi="Arial" w:cs="Arial"/>
          <w:i/>
          <w:iCs/>
          <w:sz w:val="20"/>
          <w:szCs w:val="20"/>
        </w:rPr>
        <w:t>Health Professions Act</w:t>
      </w:r>
      <w:r w:rsidRPr="00B32D87">
        <w:rPr>
          <w:rFonts w:ascii="Arial" w:hAnsi="Arial" w:cs="Arial"/>
          <w:sz w:val="20"/>
          <w:szCs w:val="20"/>
        </w:rPr>
        <w:t>, RSA 2000, c H-7;</w:t>
      </w:r>
    </w:p>
    <w:p w14:paraId="1B296AF0" w14:textId="77777777" w:rsidR="00B32D87" w:rsidRPr="00B32D87" w:rsidRDefault="00B32D87" w:rsidP="00C445FC">
      <w:pPr>
        <w:ind w:left="1134"/>
        <w:rPr>
          <w:rFonts w:ascii="Arial" w:hAnsi="Arial" w:cs="Arial"/>
          <w:sz w:val="20"/>
          <w:szCs w:val="20"/>
        </w:rPr>
      </w:pPr>
    </w:p>
    <w:p w14:paraId="1EF83AD4"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 xml:space="preserve">“pharmacist” means  a regulated member of the College registered on the clinical pharmacist register or the courtesy pharmacist register who holds a practice permit issued under the </w:t>
      </w:r>
      <w:r w:rsidRPr="00A52510">
        <w:rPr>
          <w:rFonts w:ascii="Arial" w:hAnsi="Arial" w:cs="Arial"/>
          <w:i/>
          <w:iCs/>
          <w:sz w:val="20"/>
          <w:szCs w:val="20"/>
        </w:rPr>
        <w:t>Health Professions Act</w:t>
      </w:r>
      <w:r w:rsidRPr="00B32D87">
        <w:rPr>
          <w:rFonts w:ascii="Arial" w:hAnsi="Arial" w:cs="Arial"/>
          <w:sz w:val="20"/>
          <w:szCs w:val="20"/>
        </w:rPr>
        <w:t>;</w:t>
      </w:r>
    </w:p>
    <w:p w14:paraId="33F59A7D" w14:textId="77777777" w:rsidR="00B32D87" w:rsidRPr="00B32D87" w:rsidRDefault="00B32D87" w:rsidP="00C445FC">
      <w:pPr>
        <w:ind w:left="1134"/>
        <w:rPr>
          <w:rFonts w:ascii="Arial" w:hAnsi="Arial" w:cs="Arial"/>
          <w:sz w:val="20"/>
          <w:szCs w:val="20"/>
        </w:rPr>
      </w:pPr>
    </w:p>
    <w:p w14:paraId="703489D5"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 xml:space="preserve">“Pharmacists and Pharmacy Technicians Profession Regulation” means the Pharmacists and Pharmacy Technicians Profession Regulation, AR 129/2006; </w:t>
      </w:r>
    </w:p>
    <w:p w14:paraId="2A989F76" w14:textId="77777777" w:rsidR="00B32D87" w:rsidRPr="00B32D87" w:rsidRDefault="00B32D87" w:rsidP="00C445FC">
      <w:pPr>
        <w:ind w:left="1134"/>
        <w:rPr>
          <w:rFonts w:ascii="Arial" w:hAnsi="Arial" w:cs="Arial"/>
          <w:sz w:val="20"/>
          <w:szCs w:val="20"/>
        </w:rPr>
      </w:pPr>
    </w:p>
    <w:p w14:paraId="3C2A4377"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w:t>
      </w:r>
      <w:r w:rsidRPr="00A52510">
        <w:rPr>
          <w:rFonts w:ascii="Arial" w:hAnsi="Arial" w:cs="Arial"/>
          <w:i/>
          <w:iCs/>
          <w:sz w:val="20"/>
          <w:szCs w:val="20"/>
        </w:rPr>
        <w:t>Pharmacy and Drug Act</w:t>
      </w:r>
      <w:r w:rsidRPr="00B32D87">
        <w:rPr>
          <w:rFonts w:ascii="Arial" w:hAnsi="Arial" w:cs="Arial"/>
          <w:sz w:val="20"/>
          <w:szCs w:val="20"/>
        </w:rPr>
        <w:t xml:space="preserve">” means the </w:t>
      </w:r>
      <w:r w:rsidRPr="00A52510">
        <w:rPr>
          <w:rFonts w:ascii="Arial" w:hAnsi="Arial" w:cs="Arial"/>
          <w:i/>
          <w:iCs/>
          <w:sz w:val="20"/>
          <w:szCs w:val="20"/>
        </w:rPr>
        <w:t>Pharmacy and Drug Act</w:t>
      </w:r>
      <w:r w:rsidRPr="00B32D87">
        <w:rPr>
          <w:rFonts w:ascii="Arial" w:hAnsi="Arial" w:cs="Arial"/>
          <w:sz w:val="20"/>
          <w:szCs w:val="20"/>
        </w:rPr>
        <w:t>, RSA 2000, c P-</w:t>
      </w:r>
    </w:p>
    <w:p w14:paraId="3C6AFEA7"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13;</w:t>
      </w:r>
    </w:p>
    <w:p w14:paraId="6FB81F03" w14:textId="77777777" w:rsidR="00B32D87" w:rsidRPr="00B32D87" w:rsidRDefault="00B32D87" w:rsidP="00C445FC">
      <w:pPr>
        <w:ind w:left="1134"/>
        <w:rPr>
          <w:rFonts w:ascii="Arial" w:hAnsi="Arial" w:cs="Arial"/>
          <w:sz w:val="20"/>
          <w:szCs w:val="20"/>
        </w:rPr>
      </w:pPr>
    </w:p>
    <w:p w14:paraId="058AA7D6"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 xml:space="preserve">“Pharmacy and Drug Regulation” means the Pharmacy and Drug Regulation, AR 240/2006; </w:t>
      </w:r>
    </w:p>
    <w:p w14:paraId="33556607" w14:textId="77777777" w:rsidR="00B32D87" w:rsidRPr="00B32D87" w:rsidRDefault="00B32D87" w:rsidP="00C445FC">
      <w:pPr>
        <w:ind w:left="1134"/>
        <w:rPr>
          <w:rFonts w:ascii="Arial" w:hAnsi="Arial" w:cs="Arial"/>
          <w:sz w:val="20"/>
          <w:szCs w:val="20"/>
        </w:rPr>
      </w:pPr>
    </w:p>
    <w:p w14:paraId="6E37F79A"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 xml:space="preserve"> “pharmacy technician” means a regulated member of the College registered on the   </w:t>
      </w:r>
    </w:p>
    <w:p w14:paraId="7422BFB6"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 xml:space="preserve">  pharmacy technician register or the courtesy pharmacy technician register who</w:t>
      </w:r>
    </w:p>
    <w:p w14:paraId="74219131" w14:textId="332672EB" w:rsidR="00B32D87" w:rsidRPr="00B32D87" w:rsidRDefault="00B32D87" w:rsidP="00C445FC">
      <w:pPr>
        <w:ind w:left="1134"/>
        <w:rPr>
          <w:rFonts w:ascii="Arial" w:hAnsi="Arial" w:cs="Arial"/>
          <w:sz w:val="20"/>
          <w:szCs w:val="20"/>
        </w:rPr>
      </w:pPr>
      <w:r w:rsidRPr="00B32D87">
        <w:rPr>
          <w:rFonts w:ascii="Arial" w:hAnsi="Arial" w:cs="Arial"/>
          <w:sz w:val="20"/>
          <w:szCs w:val="20"/>
        </w:rPr>
        <w:t xml:space="preserve">  holds a practice permit issued under the </w:t>
      </w:r>
      <w:r w:rsidRPr="00A52510">
        <w:rPr>
          <w:rFonts w:ascii="Arial" w:hAnsi="Arial" w:cs="Arial"/>
          <w:i/>
          <w:iCs/>
          <w:sz w:val="20"/>
          <w:szCs w:val="20"/>
        </w:rPr>
        <w:t>Health Professions Act</w:t>
      </w:r>
      <w:r w:rsidRPr="00B32D87">
        <w:rPr>
          <w:rFonts w:ascii="Arial" w:hAnsi="Arial" w:cs="Arial"/>
          <w:sz w:val="20"/>
          <w:szCs w:val="20"/>
        </w:rPr>
        <w:t xml:space="preserve">; </w:t>
      </w:r>
    </w:p>
    <w:p w14:paraId="46CBEA2E" w14:textId="77777777" w:rsidR="00B32D87" w:rsidRPr="00B32D87" w:rsidRDefault="00B32D87" w:rsidP="00C445FC">
      <w:pPr>
        <w:ind w:left="1134"/>
        <w:rPr>
          <w:rFonts w:ascii="Arial" w:hAnsi="Arial" w:cs="Arial"/>
          <w:sz w:val="20"/>
          <w:szCs w:val="20"/>
        </w:rPr>
      </w:pPr>
    </w:p>
    <w:p w14:paraId="17E3B769"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“prescription” means a direction by a person who is authorized by an Act of the Legislature of Alberta or an Act of the Parliament of Canada to prescribe drugs, directing that a drug be dispensed to or for the patient named in the direction;</w:t>
      </w:r>
    </w:p>
    <w:p w14:paraId="160002AD" w14:textId="77777777" w:rsidR="00B32D87" w:rsidRPr="00B32D87" w:rsidRDefault="00B32D87" w:rsidP="00C445FC">
      <w:pPr>
        <w:ind w:left="1134"/>
        <w:rPr>
          <w:rFonts w:ascii="Arial" w:hAnsi="Arial" w:cs="Arial"/>
          <w:sz w:val="20"/>
          <w:szCs w:val="20"/>
        </w:rPr>
      </w:pPr>
    </w:p>
    <w:p w14:paraId="19735DEC"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 xml:space="preserve">“Privacy Officer” means the responsible affiliate designated by the Community Pharmacy as responsible for ensuring the Community Pharmacy complies with the </w:t>
      </w:r>
      <w:r w:rsidRPr="00A52510">
        <w:rPr>
          <w:rFonts w:ascii="Arial" w:hAnsi="Arial" w:cs="Arial"/>
          <w:i/>
          <w:iCs/>
          <w:sz w:val="20"/>
          <w:szCs w:val="20"/>
        </w:rPr>
        <w:t>Health Information Act</w:t>
      </w:r>
      <w:r w:rsidRPr="00B32D87">
        <w:rPr>
          <w:rFonts w:ascii="Arial" w:hAnsi="Arial" w:cs="Arial"/>
          <w:sz w:val="20"/>
          <w:szCs w:val="20"/>
        </w:rPr>
        <w:t xml:space="preserve"> and the policies and procedures that Act requires the pharmacy to establish or adopt;</w:t>
      </w:r>
    </w:p>
    <w:p w14:paraId="79E6ED9D" w14:textId="77777777" w:rsidR="00B32D87" w:rsidRPr="00B32D87" w:rsidRDefault="00B32D87" w:rsidP="00C445FC">
      <w:pPr>
        <w:ind w:left="1134"/>
        <w:rPr>
          <w:rFonts w:ascii="Arial" w:hAnsi="Arial" w:cs="Arial"/>
          <w:sz w:val="20"/>
          <w:szCs w:val="20"/>
        </w:rPr>
      </w:pPr>
    </w:p>
    <w:p w14:paraId="2B3699CC"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“Registrar” means the Registrar of the College;</w:t>
      </w:r>
    </w:p>
    <w:p w14:paraId="68B6E107" w14:textId="77777777" w:rsidR="00B32D87" w:rsidRPr="00B32D87" w:rsidRDefault="00B32D87" w:rsidP="00C445FC">
      <w:pPr>
        <w:ind w:left="1134"/>
        <w:rPr>
          <w:rFonts w:ascii="Arial" w:hAnsi="Arial" w:cs="Arial"/>
          <w:sz w:val="20"/>
          <w:szCs w:val="20"/>
        </w:rPr>
      </w:pPr>
    </w:p>
    <w:p w14:paraId="4AE3B30B" w14:textId="4FC207AB" w:rsidR="00B32D87" w:rsidRPr="00B32D87" w:rsidRDefault="00B32D87" w:rsidP="00C445FC">
      <w:pPr>
        <w:ind w:left="1134"/>
        <w:rPr>
          <w:rFonts w:ascii="Arial" w:hAnsi="Arial" w:cs="Arial"/>
          <w:sz w:val="20"/>
          <w:szCs w:val="20"/>
        </w:rPr>
      </w:pPr>
      <w:r w:rsidRPr="00B32D87">
        <w:rPr>
          <w:rFonts w:ascii="Arial" w:hAnsi="Arial" w:cs="Arial"/>
          <w:sz w:val="20"/>
          <w:szCs w:val="20"/>
        </w:rPr>
        <w:t xml:space="preserve">“Repackaging” means </w:t>
      </w:r>
      <w:r w:rsidR="00A933FB" w:rsidRPr="00226E59">
        <w:rPr>
          <w:rFonts w:ascii="Arial" w:hAnsi="Arial" w:cs="Arial"/>
          <w:sz w:val="20"/>
          <w:szCs w:val="20"/>
        </w:rPr>
        <w:t>sub</w:t>
      </w:r>
      <w:r w:rsidR="00A933FB">
        <w:rPr>
          <w:rFonts w:ascii="Arial" w:hAnsi="Arial" w:cs="Arial"/>
          <w:sz w:val="20"/>
          <w:szCs w:val="20"/>
        </w:rPr>
        <w:t>dividi</w:t>
      </w:r>
      <w:r w:rsidR="00A933FB" w:rsidRPr="00226E59">
        <w:rPr>
          <w:rFonts w:ascii="Arial" w:hAnsi="Arial" w:cs="Arial"/>
          <w:sz w:val="20"/>
          <w:szCs w:val="20"/>
        </w:rPr>
        <w:t>ng</w:t>
      </w:r>
      <w:r w:rsidRPr="00B32D87">
        <w:rPr>
          <w:rFonts w:ascii="Arial" w:hAnsi="Arial" w:cs="Arial"/>
          <w:sz w:val="20"/>
          <w:szCs w:val="20"/>
        </w:rPr>
        <w:t xml:space="preserve"> or breaking up a manufacturer’s original package of a drug for the purpose of dividing and assembling the drug in larger or smaller quantities for redistribution or sale by retail; </w:t>
      </w:r>
    </w:p>
    <w:p w14:paraId="1C587D3F" w14:textId="77777777" w:rsidR="00B32D87" w:rsidRPr="00B32D87" w:rsidRDefault="00B32D87" w:rsidP="00C445FC">
      <w:pPr>
        <w:ind w:left="1134"/>
        <w:rPr>
          <w:rFonts w:ascii="Arial" w:hAnsi="Arial" w:cs="Arial"/>
          <w:sz w:val="20"/>
          <w:szCs w:val="20"/>
        </w:rPr>
      </w:pPr>
    </w:p>
    <w:p w14:paraId="09C9A1F9"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“Services” means the services as set out in Schedule “A”.</w:t>
      </w:r>
    </w:p>
    <w:p w14:paraId="175776E5" w14:textId="77777777" w:rsidR="00B32D87" w:rsidRPr="00B32D87" w:rsidRDefault="00B32D87" w:rsidP="00B32D87">
      <w:pPr>
        <w:rPr>
          <w:rFonts w:ascii="Arial" w:hAnsi="Arial" w:cs="Arial"/>
          <w:sz w:val="20"/>
          <w:szCs w:val="20"/>
        </w:rPr>
      </w:pPr>
    </w:p>
    <w:p w14:paraId="1178F3D4" w14:textId="60D36106" w:rsidR="00B32D87" w:rsidRPr="00C445FC" w:rsidRDefault="00B32D87" w:rsidP="00C445FC">
      <w:pPr>
        <w:pStyle w:val="ListParagraph"/>
        <w:numPr>
          <w:ilvl w:val="1"/>
          <w:numId w:val="3"/>
        </w:numPr>
        <w:rPr>
          <w:rFonts w:ascii="Arial" w:hAnsi="Arial" w:cs="Arial"/>
          <w:sz w:val="20"/>
          <w:szCs w:val="20"/>
        </w:rPr>
      </w:pPr>
      <w:r w:rsidRPr="00C445FC">
        <w:rPr>
          <w:rFonts w:ascii="Arial" w:hAnsi="Arial" w:cs="Arial"/>
          <w:sz w:val="20"/>
          <w:szCs w:val="20"/>
        </w:rPr>
        <w:t>Any reference to a statute, regulation, bylaw, standard or other legislative instrument is a reference to that statute, regulation, bylaw, standard or other legislative instrument as amended or replaced from time to time.</w:t>
      </w:r>
    </w:p>
    <w:p w14:paraId="682ECE2D" w14:textId="77777777" w:rsidR="00B32D87" w:rsidRPr="00B32D87" w:rsidRDefault="00B32D87" w:rsidP="00B32D87">
      <w:pPr>
        <w:rPr>
          <w:rFonts w:ascii="Arial" w:hAnsi="Arial" w:cs="Arial"/>
          <w:sz w:val="20"/>
          <w:szCs w:val="20"/>
        </w:rPr>
      </w:pPr>
    </w:p>
    <w:p w14:paraId="66A87D18" w14:textId="70ED3E7C" w:rsidR="00B32D87" w:rsidRPr="00C445FC" w:rsidRDefault="00B32D87" w:rsidP="00C445FC">
      <w:pPr>
        <w:pStyle w:val="ListParagraph"/>
        <w:numPr>
          <w:ilvl w:val="1"/>
          <w:numId w:val="3"/>
        </w:numPr>
        <w:rPr>
          <w:rFonts w:ascii="Arial" w:hAnsi="Arial" w:cs="Arial"/>
          <w:sz w:val="20"/>
          <w:szCs w:val="20"/>
        </w:rPr>
      </w:pPr>
      <w:r w:rsidRPr="00C445FC">
        <w:rPr>
          <w:rFonts w:ascii="Arial" w:hAnsi="Arial" w:cs="Arial"/>
          <w:sz w:val="20"/>
          <w:szCs w:val="20"/>
        </w:rPr>
        <w:t>The singular includes the plural and vice versa.</w:t>
      </w:r>
    </w:p>
    <w:p w14:paraId="68D3FF5F" w14:textId="77777777" w:rsidR="00B32D87" w:rsidRPr="00B32D87" w:rsidRDefault="00B32D87" w:rsidP="00B32D87">
      <w:pPr>
        <w:rPr>
          <w:rFonts w:ascii="Arial" w:hAnsi="Arial" w:cs="Arial"/>
          <w:sz w:val="20"/>
          <w:szCs w:val="20"/>
        </w:rPr>
      </w:pPr>
    </w:p>
    <w:p w14:paraId="27F8D0CE" w14:textId="3882C6CD" w:rsidR="00B32D87" w:rsidRPr="00C445FC" w:rsidRDefault="00B32D87" w:rsidP="00C445FC">
      <w:pPr>
        <w:pStyle w:val="ListParagraph"/>
        <w:numPr>
          <w:ilvl w:val="1"/>
          <w:numId w:val="3"/>
        </w:numPr>
        <w:rPr>
          <w:rFonts w:ascii="Arial" w:hAnsi="Arial" w:cs="Arial"/>
          <w:sz w:val="20"/>
          <w:szCs w:val="20"/>
        </w:rPr>
      </w:pPr>
      <w:r w:rsidRPr="00C445FC">
        <w:rPr>
          <w:rFonts w:ascii="Arial" w:hAnsi="Arial" w:cs="Arial"/>
          <w:sz w:val="20"/>
          <w:szCs w:val="20"/>
        </w:rPr>
        <w:t>The following Schedules form part of this Agreement:</w:t>
      </w:r>
    </w:p>
    <w:p w14:paraId="3932FE51" w14:textId="77777777" w:rsidR="00B32D87" w:rsidRPr="00B32D87" w:rsidRDefault="00B32D87" w:rsidP="00B32D87">
      <w:pPr>
        <w:rPr>
          <w:rFonts w:ascii="Arial" w:hAnsi="Arial" w:cs="Arial"/>
          <w:sz w:val="20"/>
          <w:szCs w:val="20"/>
        </w:rPr>
      </w:pPr>
    </w:p>
    <w:p w14:paraId="745339D2"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Schedule “A” — Description of the Services Under This Agreement; and</w:t>
      </w:r>
    </w:p>
    <w:p w14:paraId="37DE29AC" w14:textId="77777777" w:rsidR="00B32D87" w:rsidRPr="00B32D87" w:rsidRDefault="00B32D87" w:rsidP="00C445FC">
      <w:pPr>
        <w:ind w:left="1134"/>
        <w:rPr>
          <w:rFonts w:ascii="Arial" w:hAnsi="Arial" w:cs="Arial"/>
          <w:sz w:val="20"/>
          <w:szCs w:val="20"/>
        </w:rPr>
      </w:pPr>
    </w:p>
    <w:p w14:paraId="60F1730A"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Schedule “B”— Guarantees of Quality of the Ingredients and of the Products of</w:t>
      </w:r>
    </w:p>
    <w:p w14:paraId="29D73262" w14:textId="77777777" w:rsidR="00B32D87" w:rsidRPr="00B32D87" w:rsidRDefault="00B32D87" w:rsidP="00C445FC">
      <w:pPr>
        <w:ind w:left="1134"/>
        <w:rPr>
          <w:rFonts w:ascii="Arial" w:hAnsi="Arial" w:cs="Arial"/>
          <w:sz w:val="20"/>
          <w:szCs w:val="20"/>
        </w:rPr>
      </w:pPr>
      <w:r w:rsidRPr="00B32D87">
        <w:rPr>
          <w:rFonts w:ascii="Arial" w:hAnsi="Arial" w:cs="Arial"/>
          <w:sz w:val="20"/>
          <w:szCs w:val="20"/>
        </w:rPr>
        <w:t>Compounding and Repackaging.</w:t>
      </w:r>
    </w:p>
    <w:p w14:paraId="3FB494B8" w14:textId="77777777" w:rsidR="00B32D87" w:rsidRPr="00B32D87" w:rsidRDefault="00B32D87" w:rsidP="00B32D87">
      <w:pPr>
        <w:rPr>
          <w:rFonts w:ascii="Arial" w:hAnsi="Arial" w:cs="Arial"/>
          <w:sz w:val="20"/>
          <w:szCs w:val="20"/>
        </w:rPr>
      </w:pPr>
    </w:p>
    <w:p w14:paraId="3CB9466D" w14:textId="5D01E2D0" w:rsidR="00B32D87" w:rsidRPr="00C445FC" w:rsidRDefault="00B32D87" w:rsidP="00C445FC">
      <w:pPr>
        <w:pStyle w:val="ListParagraph"/>
        <w:numPr>
          <w:ilvl w:val="1"/>
          <w:numId w:val="3"/>
        </w:numPr>
        <w:rPr>
          <w:rFonts w:ascii="Arial" w:hAnsi="Arial" w:cs="Arial"/>
          <w:sz w:val="20"/>
          <w:szCs w:val="20"/>
        </w:rPr>
      </w:pPr>
      <w:r w:rsidRPr="00C445FC">
        <w:rPr>
          <w:rFonts w:ascii="Arial" w:hAnsi="Arial" w:cs="Arial"/>
          <w:sz w:val="20"/>
          <w:szCs w:val="20"/>
        </w:rPr>
        <w:t>If there is a conflict between a Schedule and a provision in the body of this</w:t>
      </w:r>
      <w:r w:rsidR="00C445FC">
        <w:rPr>
          <w:rFonts w:ascii="Arial" w:hAnsi="Arial" w:cs="Arial"/>
          <w:sz w:val="20"/>
          <w:szCs w:val="20"/>
        </w:rPr>
        <w:t xml:space="preserve"> </w:t>
      </w:r>
      <w:r w:rsidRPr="00C445FC">
        <w:rPr>
          <w:rFonts w:ascii="Arial" w:hAnsi="Arial" w:cs="Arial"/>
          <w:sz w:val="20"/>
          <w:szCs w:val="20"/>
        </w:rPr>
        <w:t>Agreement, the provision in the body of this Agreement prevails.</w:t>
      </w:r>
    </w:p>
    <w:p w14:paraId="2ACF91AD" w14:textId="77777777" w:rsidR="00B32D87" w:rsidRPr="00B32D87" w:rsidRDefault="00B32D87" w:rsidP="00B32D87">
      <w:pPr>
        <w:rPr>
          <w:rFonts w:ascii="Arial" w:hAnsi="Arial" w:cs="Arial"/>
          <w:sz w:val="20"/>
          <w:szCs w:val="20"/>
        </w:rPr>
      </w:pPr>
    </w:p>
    <w:p w14:paraId="781457A9" w14:textId="215165E9" w:rsidR="00B32D87" w:rsidRPr="00D1537B" w:rsidRDefault="00B32D87" w:rsidP="00C0323F">
      <w:pPr>
        <w:pStyle w:val="ListParagraph"/>
        <w:numPr>
          <w:ilvl w:val="0"/>
          <w:numId w:val="3"/>
        </w:numPr>
        <w:rPr>
          <w:rFonts w:ascii="Arial" w:hAnsi="Arial" w:cs="Arial"/>
          <w:b/>
          <w:bCs/>
        </w:rPr>
      </w:pPr>
      <w:r w:rsidRPr="00D1537B">
        <w:rPr>
          <w:rFonts w:ascii="Arial" w:hAnsi="Arial" w:cs="Arial"/>
          <w:b/>
          <w:bCs/>
        </w:rPr>
        <w:t>SERVICES</w:t>
      </w:r>
    </w:p>
    <w:p w14:paraId="5CBD9EF4" w14:textId="77777777" w:rsidR="00B32D87" w:rsidRPr="00B32D87" w:rsidRDefault="00B32D87" w:rsidP="00B32D87">
      <w:pPr>
        <w:rPr>
          <w:rFonts w:ascii="Arial" w:hAnsi="Arial" w:cs="Arial"/>
          <w:sz w:val="20"/>
          <w:szCs w:val="20"/>
        </w:rPr>
      </w:pPr>
    </w:p>
    <w:p w14:paraId="7187D233" w14:textId="72A2E44C" w:rsidR="00B32D87" w:rsidRPr="00C0323F" w:rsidRDefault="00B32D87" w:rsidP="00C0323F">
      <w:pPr>
        <w:pStyle w:val="ListParagraph"/>
        <w:numPr>
          <w:ilvl w:val="1"/>
          <w:numId w:val="3"/>
        </w:numPr>
        <w:rPr>
          <w:rFonts w:ascii="Arial" w:hAnsi="Arial" w:cs="Arial"/>
          <w:sz w:val="20"/>
          <w:szCs w:val="20"/>
        </w:rPr>
      </w:pPr>
      <w:r w:rsidRPr="00C0323F">
        <w:rPr>
          <w:rFonts w:ascii="Arial" w:hAnsi="Arial" w:cs="Arial"/>
          <w:sz w:val="20"/>
          <w:szCs w:val="20"/>
        </w:rPr>
        <w:t>The Compounding and Repackaging Pharmacy shall provide the Services in accordance with this Agreement.</w:t>
      </w:r>
    </w:p>
    <w:p w14:paraId="0297ED63" w14:textId="77777777" w:rsidR="00B32D87" w:rsidRPr="00B32D87" w:rsidRDefault="00B32D87" w:rsidP="00B32D87">
      <w:pPr>
        <w:rPr>
          <w:rFonts w:ascii="Arial" w:hAnsi="Arial" w:cs="Arial"/>
          <w:sz w:val="20"/>
          <w:szCs w:val="20"/>
        </w:rPr>
      </w:pPr>
    </w:p>
    <w:p w14:paraId="0DF37A8B" w14:textId="4B2ADDB0" w:rsidR="00B32D87" w:rsidRPr="00C0323F" w:rsidRDefault="00B32D87" w:rsidP="00C0323F">
      <w:pPr>
        <w:pStyle w:val="ListParagraph"/>
        <w:numPr>
          <w:ilvl w:val="1"/>
          <w:numId w:val="3"/>
        </w:numPr>
        <w:rPr>
          <w:rFonts w:ascii="Arial" w:hAnsi="Arial" w:cs="Arial"/>
          <w:sz w:val="20"/>
          <w:szCs w:val="20"/>
        </w:rPr>
      </w:pPr>
      <w:r w:rsidRPr="00C0323F">
        <w:rPr>
          <w:rFonts w:ascii="Arial" w:hAnsi="Arial" w:cs="Arial"/>
          <w:sz w:val="20"/>
          <w:szCs w:val="20"/>
        </w:rPr>
        <w:t>The Services shall be provided under the direction of the licensee of the</w:t>
      </w:r>
      <w:r w:rsidR="00C445FC" w:rsidRPr="00C0323F">
        <w:rPr>
          <w:rFonts w:ascii="Arial" w:hAnsi="Arial" w:cs="Arial"/>
          <w:sz w:val="20"/>
          <w:szCs w:val="20"/>
        </w:rPr>
        <w:t xml:space="preserve"> </w:t>
      </w:r>
      <w:r w:rsidRPr="00C0323F">
        <w:rPr>
          <w:rFonts w:ascii="Arial" w:hAnsi="Arial" w:cs="Arial"/>
          <w:sz w:val="20"/>
          <w:szCs w:val="20"/>
        </w:rPr>
        <w:t>Compounding and Repackaging Pharmacy.</w:t>
      </w:r>
    </w:p>
    <w:p w14:paraId="50B0DA7F" w14:textId="77777777" w:rsidR="00B32D87" w:rsidRPr="00B32D87" w:rsidRDefault="00B32D87" w:rsidP="00B32D87">
      <w:pPr>
        <w:rPr>
          <w:rFonts w:ascii="Arial" w:hAnsi="Arial" w:cs="Arial"/>
          <w:sz w:val="20"/>
          <w:szCs w:val="20"/>
        </w:rPr>
      </w:pPr>
    </w:p>
    <w:p w14:paraId="2BBB163A" w14:textId="77777777" w:rsidR="00B32D87" w:rsidRPr="00B32D87" w:rsidRDefault="00B32D87" w:rsidP="00B32D87">
      <w:pPr>
        <w:rPr>
          <w:rFonts w:ascii="Arial" w:hAnsi="Arial" w:cs="Arial"/>
          <w:sz w:val="20"/>
          <w:szCs w:val="20"/>
        </w:rPr>
      </w:pPr>
    </w:p>
    <w:p w14:paraId="43506B9D" w14:textId="659EDA52" w:rsidR="00B32D87" w:rsidRPr="00C0323F" w:rsidRDefault="00B32D87" w:rsidP="00C0323F">
      <w:pPr>
        <w:pStyle w:val="ListParagraph"/>
        <w:numPr>
          <w:ilvl w:val="1"/>
          <w:numId w:val="3"/>
        </w:numPr>
        <w:rPr>
          <w:rFonts w:ascii="Arial" w:hAnsi="Arial" w:cs="Arial"/>
          <w:sz w:val="20"/>
          <w:szCs w:val="20"/>
        </w:rPr>
      </w:pPr>
      <w:r w:rsidRPr="00C0323F">
        <w:rPr>
          <w:rFonts w:ascii="Arial" w:hAnsi="Arial" w:cs="Arial"/>
          <w:sz w:val="20"/>
          <w:szCs w:val="20"/>
        </w:rPr>
        <w:t>Where the Services involve compounding a drug, the Services shall be provided by:</w:t>
      </w:r>
    </w:p>
    <w:p w14:paraId="7F3D36E1" w14:textId="77777777" w:rsidR="00B32D87" w:rsidRPr="00B32D87" w:rsidRDefault="00B32D87" w:rsidP="00B32D87">
      <w:pPr>
        <w:rPr>
          <w:rFonts w:ascii="Arial" w:hAnsi="Arial" w:cs="Arial"/>
          <w:sz w:val="20"/>
          <w:szCs w:val="20"/>
        </w:rPr>
      </w:pPr>
    </w:p>
    <w:p w14:paraId="6A6F5590" w14:textId="7F674263" w:rsidR="00B32D87" w:rsidRPr="00C0323F" w:rsidRDefault="00B32D87" w:rsidP="00C0323F">
      <w:pPr>
        <w:pStyle w:val="ListParagraph"/>
        <w:numPr>
          <w:ilvl w:val="0"/>
          <w:numId w:val="6"/>
        </w:numPr>
        <w:ind w:left="1701" w:hanging="567"/>
        <w:rPr>
          <w:rFonts w:ascii="Arial" w:hAnsi="Arial" w:cs="Arial"/>
          <w:sz w:val="20"/>
          <w:szCs w:val="20"/>
        </w:rPr>
      </w:pPr>
      <w:r w:rsidRPr="00C0323F">
        <w:rPr>
          <w:rFonts w:ascii="Arial" w:hAnsi="Arial" w:cs="Arial"/>
          <w:sz w:val="20"/>
          <w:szCs w:val="20"/>
        </w:rPr>
        <w:lastRenderedPageBreak/>
        <w:t xml:space="preserve">a pharmacist at the Compounding and Repackaging Pharmacy; </w:t>
      </w:r>
    </w:p>
    <w:p w14:paraId="4C327105" w14:textId="77777777" w:rsidR="00B32D87" w:rsidRPr="00B32D87" w:rsidRDefault="00B32D87" w:rsidP="00C0323F">
      <w:pPr>
        <w:ind w:left="1701" w:hanging="567"/>
        <w:rPr>
          <w:rFonts w:ascii="Arial" w:hAnsi="Arial" w:cs="Arial"/>
          <w:sz w:val="20"/>
          <w:szCs w:val="20"/>
        </w:rPr>
      </w:pPr>
    </w:p>
    <w:p w14:paraId="53307413" w14:textId="02E444F3" w:rsidR="00B32D87" w:rsidRPr="00C0323F" w:rsidRDefault="00B32D87" w:rsidP="00C0323F">
      <w:pPr>
        <w:pStyle w:val="ListParagraph"/>
        <w:numPr>
          <w:ilvl w:val="0"/>
          <w:numId w:val="6"/>
        </w:numPr>
        <w:ind w:left="1701" w:hanging="567"/>
        <w:rPr>
          <w:rFonts w:ascii="Arial" w:hAnsi="Arial" w:cs="Arial"/>
          <w:sz w:val="20"/>
          <w:szCs w:val="20"/>
        </w:rPr>
      </w:pPr>
      <w:r w:rsidRPr="00C0323F">
        <w:rPr>
          <w:rFonts w:ascii="Arial" w:hAnsi="Arial" w:cs="Arial"/>
          <w:sz w:val="20"/>
          <w:szCs w:val="20"/>
        </w:rPr>
        <w:t xml:space="preserve">under the direction or supervision of a pharmacist at the Compounding and Repackaging Pharmacy as authorized by the Pharmacists and Pharmacy Technicians Profession Regulation. </w:t>
      </w:r>
    </w:p>
    <w:p w14:paraId="04E1DB04" w14:textId="77777777" w:rsidR="00B32D87" w:rsidRPr="00B32D87" w:rsidRDefault="00B32D87" w:rsidP="00B32D87">
      <w:pPr>
        <w:rPr>
          <w:rFonts w:ascii="Arial" w:hAnsi="Arial" w:cs="Arial"/>
          <w:sz w:val="20"/>
          <w:szCs w:val="20"/>
        </w:rPr>
      </w:pPr>
    </w:p>
    <w:p w14:paraId="679BE152" w14:textId="36E4A09A" w:rsidR="00B32D87" w:rsidRPr="00C0323F" w:rsidRDefault="00B32D87" w:rsidP="00C0323F">
      <w:pPr>
        <w:pStyle w:val="ListParagraph"/>
        <w:numPr>
          <w:ilvl w:val="1"/>
          <w:numId w:val="3"/>
        </w:numPr>
        <w:rPr>
          <w:rFonts w:ascii="Arial" w:hAnsi="Arial" w:cs="Arial"/>
          <w:sz w:val="20"/>
          <w:szCs w:val="20"/>
        </w:rPr>
      </w:pPr>
      <w:r w:rsidRPr="00C0323F">
        <w:rPr>
          <w:rFonts w:ascii="Arial" w:hAnsi="Arial" w:cs="Arial"/>
          <w:sz w:val="20"/>
          <w:szCs w:val="20"/>
        </w:rPr>
        <w:t>Nothing in this Agreement allows the Compounding and Repackaging Pharmacy to compound or repackage a drug for or on behalf of the Community Pharmacy unless the Community Pharmacy:</w:t>
      </w:r>
    </w:p>
    <w:p w14:paraId="622001D2" w14:textId="77777777" w:rsidR="00B32D87" w:rsidRPr="00B32D87" w:rsidRDefault="00B32D87" w:rsidP="00B32D87">
      <w:pPr>
        <w:rPr>
          <w:rFonts w:ascii="Arial" w:hAnsi="Arial" w:cs="Arial"/>
          <w:sz w:val="20"/>
          <w:szCs w:val="20"/>
        </w:rPr>
      </w:pPr>
    </w:p>
    <w:p w14:paraId="0E0C3093" w14:textId="54CD6B7C" w:rsidR="00B32D87" w:rsidRPr="00C0323F" w:rsidRDefault="00B32D87" w:rsidP="00C0323F">
      <w:pPr>
        <w:pStyle w:val="ListParagraph"/>
        <w:numPr>
          <w:ilvl w:val="0"/>
          <w:numId w:val="7"/>
        </w:numPr>
        <w:ind w:left="1701" w:hanging="567"/>
        <w:rPr>
          <w:rFonts w:ascii="Arial" w:hAnsi="Arial" w:cs="Arial"/>
          <w:sz w:val="20"/>
          <w:szCs w:val="20"/>
        </w:rPr>
      </w:pPr>
      <w:r w:rsidRPr="00C0323F">
        <w:rPr>
          <w:rFonts w:ascii="Arial" w:hAnsi="Arial" w:cs="Arial"/>
          <w:sz w:val="20"/>
          <w:szCs w:val="20"/>
        </w:rPr>
        <w:t>holds a valid prescription for a patient for the drug to be compounded or repackaged; or</w:t>
      </w:r>
    </w:p>
    <w:p w14:paraId="04B03539" w14:textId="77777777" w:rsidR="00B32D87" w:rsidRPr="00B32D87" w:rsidRDefault="00B32D87" w:rsidP="00C0323F">
      <w:pPr>
        <w:ind w:left="1701" w:hanging="567"/>
        <w:rPr>
          <w:rFonts w:ascii="Arial" w:hAnsi="Arial" w:cs="Arial"/>
          <w:sz w:val="20"/>
          <w:szCs w:val="20"/>
        </w:rPr>
      </w:pPr>
    </w:p>
    <w:p w14:paraId="76F6798F" w14:textId="077EEA69" w:rsidR="00B32D87" w:rsidRPr="00C0323F" w:rsidRDefault="00B32D87" w:rsidP="00C0323F">
      <w:pPr>
        <w:pStyle w:val="ListParagraph"/>
        <w:numPr>
          <w:ilvl w:val="0"/>
          <w:numId w:val="7"/>
        </w:numPr>
        <w:ind w:left="1701" w:hanging="567"/>
        <w:rPr>
          <w:rFonts w:ascii="Arial" w:hAnsi="Arial" w:cs="Arial"/>
          <w:sz w:val="20"/>
          <w:szCs w:val="20"/>
        </w:rPr>
      </w:pPr>
      <w:r w:rsidRPr="00C0323F">
        <w:rPr>
          <w:rFonts w:ascii="Arial" w:hAnsi="Arial" w:cs="Arial"/>
          <w:sz w:val="20"/>
          <w:szCs w:val="20"/>
        </w:rPr>
        <w:t>has a reasonable expectation of receiving a valid prescription for a patient for the drug in the</w:t>
      </w:r>
      <w:r w:rsidR="00C0323F" w:rsidRPr="00C0323F">
        <w:rPr>
          <w:rFonts w:ascii="Arial" w:hAnsi="Arial" w:cs="Arial"/>
          <w:sz w:val="20"/>
          <w:szCs w:val="20"/>
        </w:rPr>
        <w:t xml:space="preserve"> </w:t>
      </w:r>
      <w:r w:rsidRPr="00C0323F">
        <w:rPr>
          <w:rFonts w:ascii="Arial" w:hAnsi="Arial" w:cs="Arial"/>
          <w:sz w:val="20"/>
          <w:szCs w:val="20"/>
        </w:rPr>
        <w:t>immediate future.</w:t>
      </w:r>
    </w:p>
    <w:p w14:paraId="68A26971" w14:textId="77777777" w:rsidR="00B32D87" w:rsidRPr="00B32D87" w:rsidRDefault="00B32D87" w:rsidP="00B32D87">
      <w:pPr>
        <w:rPr>
          <w:rFonts w:ascii="Arial" w:hAnsi="Arial" w:cs="Arial"/>
          <w:sz w:val="20"/>
          <w:szCs w:val="20"/>
        </w:rPr>
      </w:pPr>
    </w:p>
    <w:p w14:paraId="39B4160D" w14:textId="48E94986" w:rsidR="00B32D87" w:rsidRPr="00C0323F" w:rsidRDefault="00B32D87" w:rsidP="00C0323F">
      <w:pPr>
        <w:pStyle w:val="ListParagraph"/>
        <w:numPr>
          <w:ilvl w:val="1"/>
          <w:numId w:val="3"/>
        </w:numPr>
        <w:rPr>
          <w:rFonts w:ascii="Arial" w:hAnsi="Arial" w:cs="Arial"/>
          <w:sz w:val="20"/>
          <w:szCs w:val="20"/>
        </w:rPr>
      </w:pPr>
      <w:r w:rsidRPr="00C0323F">
        <w:rPr>
          <w:rFonts w:ascii="Arial" w:hAnsi="Arial" w:cs="Arial"/>
          <w:sz w:val="20"/>
          <w:szCs w:val="20"/>
        </w:rPr>
        <w:t>Subject to article 2.6, nothing in this Agreement allows the Compounding and Repackaging Pharmacy to sell or provide a controlled substance except on a written order specifying that an amount of the controlled substance is required for emergency purposes.</w:t>
      </w:r>
    </w:p>
    <w:p w14:paraId="4CBED02E" w14:textId="77777777" w:rsidR="00B32D87" w:rsidRPr="00B32D87" w:rsidRDefault="00B32D87" w:rsidP="00B32D87">
      <w:pPr>
        <w:rPr>
          <w:rFonts w:ascii="Arial" w:hAnsi="Arial" w:cs="Arial"/>
          <w:sz w:val="20"/>
          <w:szCs w:val="20"/>
        </w:rPr>
      </w:pPr>
    </w:p>
    <w:p w14:paraId="4F455E49" w14:textId="4D39AFD9" w:rsidR="00B32D87" w:rsidRPr="00C0323F" w:rsidRDefault="00B32D87" w:rsidP="00C0323F">
      <w:pPr>
        <w:pStyle w:val="ListParagraph"/>
        <w:numPr>
          <w:ilvl w:val="1"/>
          <w:numId w:val="3"/>
        </w:numPr>
        <w:rPr>
          <w:rFonts w:ascii="Arial" w:hAnsi="Arial" w:cs="Arial"/>
          <w:sz w:val="20"/>
          <w:szCs w:val="20"/>
        </w:rPr>
      </w:pPr>
      <w:r w:rsidRPr="00C0323F">
        <w:rPr>
          <w:rFonts w:ascii="Arial" w:hAnsi="Arial" w:cs="Arial"/>
          <w:sz w:val="20"/>
          <w:szCs w:val="20"/>
        </w:rPr>
        <w:t xml:space="preserve">If the Compounding and Repackaging Pharmacy is a licensed dealer under the Narcotic Control Regulations, CRC 1040 (Canada), the Compounding and Repackaging Pharmacy may, subject to the terms and conditions of its licence under the Narcotics Control Regulations, sell or provide those narcotics specified in its licence to the Community Pharmacy.  </w:t>
      </w:r>
    </w:p>
    <w:p w14:paraId="333EEDBD" w14:textId="77777777" w:rsidR="00B32D87" w:rsidRPr="00B32D87" w:rsidRDefault="00B32D87" w:rsidP="00B32D87">
      <w:pPr>
        <w:rPr>
          <w:rFonts w:ascii="Arial" w:hAnsi="Arial" w:cs="Arial"/>
          <w:sz w:val="20"/>
          <w:szCs w:val="20"/>
        </w:rPr>
      </w:pPr>
    </w:p>
    <w:p w14:paraId="10332FA0" w14:textId="6B1F968A" w:rsidR="00B32D87" w:rsidRPr="00D1537B" w:rsidRDefault="00B32D87" w:rsidP="00C0323F">
      <w:pPr>
        <w:pStyle w:val="ListParagraph"/>
        <w:numPr>
          <w:ilvl w:val="0"/>
          <w:numId w:val="3"/>
        </w:numPr>
        <w:rPr>
          <w:rFonts w:ascii="Arial" w:hAnsi="Arial" w:cs="Arial"/>
          <w:b/>
          <w:bCs/>
        </w:rPr>
      </w:pPr>
      <w:r w:rsidRPr="00D1537B">
        <w:rPr>
          <w:rFonts w:ascii="Arial" w:hAnsi="Arial" w:cs="Arial"/>
          <w:b/>
          <w:bCs/>
        </w:rPr>
        <w:t>TERM AND RENEWAL</w:t>
      </w:r>
    </w:p>
    <w:p w14:paraId="16B6B6F0" w14:textId="77777777" w:rsidR="00B32D87" w:rsidRPr="00B32D87" w:rsidRDefault="00B32D87" w:rsidP="00B32D87">
      <w:pPr>
        <w:rPr>
          <w:rFonts w:ascii="Arial" w:hAnsi="Arial" w:cs="Arial"/>
          <w:sz w:val="20"/>
          <w:szCs w:val="20"/>
        </w:rPr>
      </w:pPr>
    </w:p>
    <w:p w14:paraId="3AEE1BE5" w14:textId="0D4C96A3" w:rsidR="00B32D87" w:rsidRPr="00C0323F" w:rsidRDefault="00B32D87" w:rsidP="00C0323F">
      <w:pPr>
        <w:pStyle w:val="ListParagraph"/>
        <w:numPr>
          <w:ilvl w:val="1"/>
          <w:numId w:val="3"/>
        </w:numPr>
        <w:rPr>
          <w:rFonts w:ascii="Arial" w:hAnsi="Arial" w:cs="Arial"/>
          <w:sz w:val="20"/>
          <w:szCs w:val="20"/>
        </w:rPr>
      </w:pPr>
      <w:r w:rsidRPr="00C0323F">
        <w:rPr>
          <w:rFonts w:ascii="Arial" w:hAnsi="Arial" w:cs="Arial"/>
          <w:sz w:val="20"/>
          <w:szCs w:val="20"/>
        </w:rPr>
        <w:t xml:space="preserve">The term of this Agreement is from </w:t>
      </w:r>
      <w:r w:rsidR="00C0323F" w:rsidRPr="003657BA">
        <w:rPr>
          <w:rFonts w:ascii="Arial" w:hAnsi="Arial" w:cs="Arial"/>
          <w:sz w:val="20"/>
          <w:szCs w:val="20"/>
          <w:u w:val="single"/>
        </w:rPr>
        <w:t>_____________________</w:t>
      </w:r>
      <w:r w:rsidR="00C0323F" w:rsidRPr="00C0323F">
        <w:rPr>
          <w:rFonts w:ascii="Arial" w:hAnsi="Arial" w:cs="Arial"/>
          <w:sz w:val="20"/>
          <w:szCs w:val="20"/>
        </w:rPr>
        <w:t xml:space="preserve"> </w:t>
      </w:r>
      <w:r w:rsidRPr="00C0323F">
        <w:rPr>
          <w:rFonts w:ascii="Arial" w:hAnsi="Arial" w:cs="Arial"/>
          <w:sz w:val="20"/>
          <w:szCs w:val="20"/>
        </w:rPr>
        <w:t xml:space="preserve">to </w:t>
      </w:r>
      <w:r w:rsidR="00C0323F" w:rsidRPr="003657BA">
        <w:rPr>
          <w:rFonts w:ascii="Arial" w:hAnsi="Arial" w:cs="Arial"/>
          <w:sz w:val="20"/>
          <w:szCs w:val="20"/>
          <w:u w:val="single"/>
        </w:rPr>
        <w:t>_____________________</w:t>
      </w:r>
      <w:r w:rsidR="00C0323F">
        <w:rPr>
          <w:rStyle w:val="FootnoteReference"/>
          <w:rFonts w:ascii="Arial" w:hAnsi="Arial" w:cs="Arial"/>
          <w:sz w:val="20"/>
          <w:szCs w:val="20"/>
        </w:rPr>
        <w:footnoteReference w:id="7"/>
      </w:r>
      <w:r w:rsidR="0020244E">
        <w:rPr>
          <w:rFonts w:ascii="Arial" w:hAnsi="Arial" w:cs="Arial"/>
          <w:sz w:val="20"/>
          <w:szCs w:val="20"/>
          <w:u w:val="single"/>
        </w:rPr>
        <w:t xml:space="preserve"> </w:t>
      </w:r>
      <w:r w:rsidRPr="00C0323F">
        <w:rPr>
          <w:rFonts w:ascii="Arial" w:hAnsi="Arial" w:cs="Arial"/>
          <w:sz w:val="20"/>
          <w:szCs w:val="20"/>
        </w:rPr>
        <w:t>(the</w:t>
      </w:r>
      <w:r w:rsidR="003657BA">
        <w:rPr>
          <w:rFonts w:ascii="Arial" w:hAnsi="Arial" w:cs="Arial"/>
          <w:sz w:val="20"/>
          <w:szCs w:val="20"/>
        </w:rPr>
        <w:t xml:space="preserve"> </w:t>
      </w:r>
      <w:r w:rsidRPr="00C0323F">
        <w:rPr>
          <w:rFonts w:ascii="Arial" w:hAnsi="Arial" w:cs="Arial"/>
          <w:sz w:val="20"/>
          <w:szCs w:val="20"/>
        </w:rPr>
        <w:t>“Term”).</w:t>
      </w:r>
    </w:p>
    <w:p w14:paraId="5BB0E473" w14:textId="77777777" w:rsidR="00B32D87" w:rsidRPr="00B32D87" w:rsidRDefault="00B32D87" w:rsidP="00B32D87">
      <w:pPr>
        <w:rPr>
          <w:rFonts w:ascii="Arial" w:hAnsi="Arial" w:cs="Arial"/>
          <w:sz w:val="20"/>
          <w:szCs w:val="20"/>
        </w:rPr>
      </w:pPr>
    </w:p>
    <w:p w14:paraId="2C38FBD3" w14:textId="0A8787B3" w:rsidR="00B32D87" w:rsidRPr="00C0323F" w:rsidRDefault="00B32D87" w:rsidP="00C0323F">
      <w:pPr>
        <w:pStyle w:val="ListParagraph"/>
        <w:numPr>
          <w:ilvl w:val="1"/>
          <w:numId w:val="3"/>
        </w:numPr>
        <w:rPr>
          <w:rFonts w:ascii="Arial" w:hAnsi="Arial" w:cs="Arial"/>
          <w:sz w:val="20"/>
          <w:szCs w:val="20"/>
        </w:rPr>
      </w:pPr>
      <w:r w:rsidRPr="00C0323F">
        <w:rPr>
          <w:rFonts w:ascii="Arial" w:hAnsi="Arial" w:cs="Arial"/>
          <w:sz w:val="20"/>
          <w:szCs w:val="20"/>
        </w:rPr>
        <w:t>This Agreement may be renewed for a term mutually agreed to by the parties in writing (the “Renewal Term”).</w:t>
      </w:r>
    </w:p>
    <w:p w14:paraId="2121A4A5" w14:textId="77777777" w:rsidR="00B32D87" w:rsidRPr="00B32D87" w:rsidRDefault="00B32D87" w:rsidP="00B32D87">
      <w:pPr>
        <w:rPr>
          <w:rFonts w:ascii="Arial" w:hAnsi="Arial" w:cs="Arial"/>
          <w:sz w:val="20"/>
          <w:szCs w:val="20"/>
        </w:rPr>
      </w:pPr>
    </w:p>
    <w:p w14:paraId="40775CF5" w14:textId="11251F84" w:rsidR="00B32D87" w:rsidRPr="00D1537B" w:rsidRDefault="00B32D87" w:rsidP="00C0323F">
      <w:pPr>
        <w:pStyle w:val="ListParagraph"/>
        <w:numPr>
          <w:ilvl w:val="0"/>
          <w:numId w:val="3"/>
        </w:numPr>
        <w:rPr>
          <w:rFonts w:ascii="Arial" w:hAnsi="Arial" w:cs="Arial"/>
          <w:b/>
          <w:bCs/>
        </w:rPr>
      </w:pPr>
      <w:r w:rsidRPr="00D1537B">
        <w:rPr>
          <w:rFonts w:ascii="Arial" w:hAnsi="Arial" w:cs="Arial"/>
          <w:b/>
          <w:bCs/>
        </w:rPr>
        <w:t>TERMINATION</w:t>
      </w:r>
    </w:p>
    <w:p w14:paraId="3E36095B" w14:textId="77777777" w:rsidR="00B32D87" w:rsidRPr="00B32D87" w:rsidRDefault="00B32D87" w:rsidP="00B32D87">
      <w:pPr>
        <w:rPr>
          <w:rFonts w:ascii="Arial" w:hAnsi="Arial" w:cs="Arial"/>
          <w:sz w:val="20"/>
          <w:szCs w:val="20"/>
        </w:rPr>
      </w:pPr>
    </w:p>
    <w:p w14:paraId="3A11C68B" w14:textId="0CE250E6" w:rsidR="00B32D87" w:rsidRPr="00C0323F" w:rsidRDefault="00B32D87" w:rsidP="00C0323F">
      <w:pPr>
        <w:pStyle w:val="ListParagraph"/>
        <w:numPr>
          <w:ilvl w:val="1"/>
          <w:numId w:val="3"/>
        </w:numPr>
        <w:rPr>
          <w:rFonts w:ascii="Arial" w:hAnsi="Arial" w:cs="Arial"/>
          <w:sz w:val="20"/>
          <w:szCs w:val="20"/>
        </w:rPr>
      </w:pPr>
      <w:r w:rsidRPr="00C0323F">
        <w:rPr>
          <w:rFonts w:ascii="Arial" w:hAnsi="Arial" w:cs="Arial"/>
          <w:sz w:val="20"/>
          <w:szCs w:val="20"/>
        </w:rPr>
        <w:t>This Agreement is automatically terminated if:</w:t>
      </w:r>
    </w:p>
    <w:p w14:paraId="56FA9E35" w14:textId="77777777" w:rsidR="00B32D87" w:rsidRPr="00B32D87" w:rsidRDefault="00B32D87" w:rsidP="00B32D87">
      <w:pPr>
        <w:rPr>
          <w:rFonts w:ascii="Arial" w:hAnsi="Arial" w:cs="Arial"/>
          <w:sz w:val="20"/>
          <w:szCs w:val="20"/>
        </w:rPr>
      </w:pPr>
    </w:p>
    <w:p w14:paraId="3D0F21AA" w14:textId="70EC4069" w:rsidR="00B32D87" w:rsidRPr="00A9229B" w:rsidRDefault="00B32D87" w:rsidP="00A9229B">
      <w:pPr>
        <w:pStyle w:val="ListParagraph"/>
        <w:numPr>
          <w:ilvl w:val="0"/>
          <w:numId w:val="8"/>
        </w:numPr>
        <w:ind w:left="1701" w:hanging="567"/>
        <w:rPr>
          <w:rFonts w:ascii="Arial" w:hAnsi="Arial" w:cs="Arial"/>
          <w:sz w:val="20"/>
          <w:szCs w:val="20"/>
        </w:rPr>
      </w:pPr>
      <w:r w:rsidRPr="00C0323F">
        <w:rPr>
          <w:rFonts w:ascii="Arial" w:hAnsi="Arial" w:cs="Arial"/>
          <w:sz w:val="20"/>
          <w:szCs w:val="20"/>
        </w:rPr>
        <w:t>the community pharmacy licence held by the licensee of the Community</w:t>
      </w:r>
      <w:r w:rsidR="003657BA">
        <w:rPr>
          <w:rFonts w:ascii="Arial" w:hAnsi="Arial" w:cs="Arial"/>
          <w:sz w:val="20"/>
          <w:szCs w:val="20"/>
        </w:rPr>
        <w:t xml:space="preserve"> </w:t>
      </w:r>
      <w:r w:rsidRPr="00A9229B">
        <w:rPr>
          <w:rFonts w:ascii="Arial" w:hAnsi="Arial" w:cs="Arial"/>
          <w:sz w:val="20"/>
          <w:szCs w:val="20"/>
        </w:rPr>
        <w:t xml:space="preserve">Pharmacy expires, is suspended, is cancelled or is otherwise </w:t>
      </w:r>
      <w:proofErr w:type="gramStart"/>
      <w:r w:rsidRPr="00A9229B">
        <w:rPr>
          <w:rFonts w:ascii="Arial" w:hAnsi="Arial" w:cs="Arial"/>
          <w:sz w:val="20"/>
          <w:szCs w:val="20"/>
        </w:rPr>
        <w:t>terminated;</w:t>
      </w:r>
      <w:proofErr w:type="gramEnd"/>
    </w:p>
    <w:p w14:paraId="088B4E5A" w14:textId="77777777" w:rsidR="00B32D87" w:rsidRPr="00B32D87" w:rsidRDefault="00B32D87" w:rsidP="00A9229B">
      <w:pPr>
        <w:ind w:left="1701" w:hanging="567"/>
        <w:rPr>
          <w:rFonts w:ascii="Arial" w:hAnsi="Arial" w:cs="Arial"/>
          <w:sz w:val="20"/>
          <w:szCs w:val="20"/>
        </w:rPr>
      </w:pPr>
    </w:p>
    <w:p w14:paraId="63499322" w14:textId="14E76AAB" w:rsidR="00B32D87" w:rsidRPr="00C0323F" w:rsidRDefault="00B32D87" w:rsidP="00A9229B">
      <w:pPr>
        <w:pStyle w:val="ListParagraph"/>
        <w:numPr>
          <w:ilvl w:val="0"/>
          <w:numId w:val="8"/>
        </w:numPr>
        <w:ind w:left="1701" w:hanging="567"/>
        <w:rPr>
          <w:rFonts w:ascii="Arial" w:hAnsi="Arial" w:cs="Arial"/>
          <w:sz w:val="20"/>
          <w:szCs w:val="20"/>
        </w:rPr>
      </w:pPr>
      <w:r w:rsidRPr="00C0323F">
        <w:rPr>
          <w:rFonts w:ascii="Arial" w:hAnsi="Arial" w:cs="Arial"/>
          <w:sz w:val="20"/>
          <w:szCs w:val="20"/>
        </w:rPr>
        <w:t>the compounding and repackaging pharmacy licence held by the licensee of the Compounding and Repackaging Pharmacy expires, is suspended, is cancelled or is otherwise terminated; or</w:t>
      </w:r>
    </w:p>
    <w:p w14:paraId="189E6149" w14:textId="77777777" w:rsidR="00B32D87" w:rsidRPr="00B32D87" w:rsidRDefault="00B32D87" w:rsidP="00A9229B">
      <w:pPr>
        <w:ind w:left="1701" w:hanging="567"/>
        <w:rPr>
          <w:rFonts w:ascii="Arial" w:hAnsi="Arial" w:cs="Arial"/>
          <w:sz w:val="20"/>
          <w:szCs w:val="20"/>
        </w:rPr>
      </w:pPr>
    </w:p>
    <w:p w14:paraId="0F06F082" w14:textId="3C5CF777" w:rsidR="00B32D87" w:rsidRPr="00C0323F" w:rsidRDefault="00B32D87" w:rsidP="00A9229B">
      <w:pPr>
        <w:pStyle w:val="ListParagraph"/>
        <w:numPr>
          <w:ilvl w:val="0"/>
          <w:numId w:val="8"/>
        </w:numPr>
        <w:ind w:left="1701" w:hanging="567"/>
        <w:rPr>
          <w:rFonts w:ascii="Arial" w:hAnsi="Arial" w:cs="Arial"/>
          <w:sz w:val="20"/>
          <w:szCs w:val="20"/>
        </w:rPr>
      </w:pPr>
      <w:r w:rsidRPr="00C0323F">
        <w:rPr>
          <w:rFonts w:ascii="Arial" w:hAnsi="Arial" w:cs="Arial"/>
          <w:sz w:val="20"/>
          <w:szCs w:val="20"/>
        </w:rPr>
        <w:t xml:space="preserve">an order is made by a hearing tribunal constituted under the </w:t>
      </w:r>
      <w:r w:rsidRPr="00A52510">
        <w:rPr>
          <w:rFonts w:ascii="Arial" w:hAnsi="Arial" w:cs="Arial"/>
          <w:i/>
          <w:iCs/>
          <w:sz w:val="20"/>
          <w:szCs w:val="20"/>
        </w:rPr>
        <w:t>Health Professions Act</w:t>
      </w:r>
      <w:r w:rsidRPr="00C0323F">
        <w:rPr>
          <w:rFonts w:ascii="Arial" w:hAnsi="Arial" w:cs="Arial"/>
          <w:sz w:val="20"/>
          <w:szCs w:val="20"/>
        </w:rPr>
        <w:t xml:space="preserve"> or the </w:t>
      </w:r>
      <w:r w:rsidRPr="00A52510">
        <w:rPr>
          <w:rFonts w:ascii="Arial" w:hAnsi="Arial" w:cs="Arial"/>
          <w:i/>
          <w:iCs/>
          <w:sz w:val="20"/>
          <w:szCs w:val="20"/>
        </w:rPr>
        <w:t>Pharmacy and Drug Act</w:t>
      </w:r>
      <w:r w:rsidRPr="00C0323F">
        <w:rPr>
          <w:rFonts w:ascii="Arial" w:hAnsi="Arial" w:cs="Arial"/>
          <w:sz w:val="20"/>
          <w:szCs w:val="20"/>
        </w:rPr>
        <w:t>, or both, that prevents the Services being provided by the Compounding and Repackaging Pharmacy or being received by the Community Pharmacy.</w:t>
      </w:r>
    </w:p>
    <w:p w14:paraId="18456D8A" w14:textId="77777777" w:rsidR="00B32D87" w:rsidRPr="00B32D87" w:rsidRDefault="00B32D87" w:rsidP="00B32D87">
      <w:pPr>
        <w:rPr>
          <w:rFonts w:ascii="Arial" w:hAnsi="Arial" w:cs="Arial"/>
          <w:sz w:val="20"/>
          <w:szCs w:val="20"/>
        </w:rPr>
      </w:pPr>
    </w:p>
    <w:p w14:paraId="3A881775" w14:textId="41249CED" w:rsidR="00B32D87" w:rsidRPr="00A9229B" w:rsidRDefault="00B32D87" w:rsidP="00A9229B">
      <w:pPr>
        <w:pStyle w:val="ListParagraph"/>
        <w:numPr>
          <w:ilvl w:val="1"/>
          <w:numId w:val="3"/>
        </w:numPr>
        <w:rPr>
          <w:rFonts w:ascii="Arial" w:hAnsi="Arial" w:cs="Arial"/>
          <w:sz w:val="20"/>
          <w:szCs w:val="20"/>
        </w:rPr>
      </w:pPr>
      <w:r w:rsidRPr="00A9229B">
        <w:rPr>
          <w:rFonts w:ascii="Arial" w:hAnsi="Arial" w:cs="Arial"/>
          <w:sz w:val="20"/>
          <w:szCs w:val="20"/>
        </w:rPr>
        <w:t>Despite article 4.1(a), this Agreement is not automatically terminated if:</w:t>
      </w:r>
    </w:p>
    <w:p w14:paraId="11F8B28E" w14:textId="77777777" w:rsidR="00B32D87" w:rsidRPr="00B32D87" w:rsidRDefault="00B32D87" w:rsidP="00B32D87">
      <w:pPr>
        <w:rPr>
          <w:rFonts w:ascii="Arial" w:hAnsi="Arial" w:cs="Arial"/>
          <w:sz w:val="20"/>
          <w:szCs w:val="20"/>
        </w:rPr>
      </w:pPr>
    </w:p>
    <w:p w14:paraId="0CE6BD44" w14:textId="035273AA" w:rsidR="00B32D87" w:rsidRPr="00A9229B" w:rsidRDefault="00B32D87" w:rsidP="00A9229B">
      <w:pPr>
        <w:pStyle w:val="ListParagraph"/>
        <w:numPr>
          <w:ilvl w:val="0"/>
          <w:numId w:val="10"/>
        </w:numPr>
        <w:ind w:left="1701" w:hanging="567"/>
        <w:rPr>
          <w:rFonts w:ascii="Arial" w:hAnsi="Arial" w:cs="Arial"/>
          <w:sz w:val="20"/>
          <w:szCs w:val="20"/>
        </w:rPr>
      </w:pPr>
      <w:r w:rsidRPr="00A9229B">
        <w:rPr>
          <w:rFonts w:ascii="Arial" w:hAnsi="Arial" w:cs="Arial"/>
          <w:sz w:val="20"/>
          <w:szCs w:val="20"/>
        </w:rPr>
        <w:lastRenderedPageBreak/>
        <w:t>a community pharmacy licence has been issued by the College to a new licensee for the</w:t>
      </w:r>
      <w:r w:rsidR="00C0323F" w:rsidRPr="00A9229B">
        <w:rPr>
          <w:rFonts w:ascii="Arial" w:hAnsi="Arial" w:cs="Arial"/>
          <w:sz w:val="20"/>
          <w:szCs w:val="20"/>
        </w:rPr>
        <w:t xml:space="preserve"> </w:t>
      </w:r>
      <w:r w:rsidRPr="00A9229B">
        <w:rPr>
          <w:rFonts w:ascii="Arial" w:hAnsi="Arial" w:cs="Arial"/>
          <w:sz w:val="20"/>
          <w:szCs w:val="20"/>
        </w:rPr>
        <w:t>Community Pharmacy and the new licensee has affirmed this Agreement in writing; or</w:t>
      </w:r>
    </w:p>
    <w:p w14:paraId="0AF79EB7" w14:textId="77777777" w:rsidR="00B32D87" w:rsidRPr="00B32D87" w:rsidRDefault="00B32D87" w:rsidP="00A9229B">
      <w:pPr>
        <w:ind w:left="1701" w:hanging="567"/>
        <w:rPr>
          <w:rFonts w:ascii="Arial" w:hAnsi="Arial" w:cs="Arial"/>
          <w:sz w:val="20"/>
          <w:szCs w:val="20"/>
        </w:rPr>
      </w:pPr>
    </w:p>
    <w:p w14:paraId="5890911F" w14:textId="135FE271" w:rsidR="00B32D87" w:rsidRPr="00A9229B" w:rsidRDefault="00B32D87" w:rsidP="00A9229B">
      <w:pPr>
        <w:pStyle w:val="ListParagraph"/>
        <w:numPr>
          <w:ilvl w:val="0"/>
          <w:numId w:val="10"/>
        </w:numPr>
        <w:ind w:left="1701" w:hanging="567"/>
        <w:rPr>
          <w:rFonts w:ascii="Arial" w:hAnsi="Arial" w:cs="Arial"/>
          <w:sz w:val="20"/>
          <w:szCs w:val="20"/>
        </w:rPr>
      </w:pPr>
      <w:r w:rsidRPr="00A9229B">
        <w:rPr>
          <w:rFonts w:ascii="Arial" w:hAnsi="Arial" w:cs="Arial"/>
          <w:sz w:val="20"/>
          <w:szCs w:val="20"/>
        </w:rPr>
        <w:t xml:space="preserve">the Community Pharmacy is, with the permission of the Registrar, being operated under the personal management, control and direction of another pharmacist under section 14(2) of the </w:t>
      </w:r>
      <w:r w:rsidRPr="00A52510">
        <w:rPr>
          <w:rFonts w:ascii="Arial" w:hAnsi="Arial" w:cs="Arial"/>
          <w:i/>
          <w:iCs/>
          <w:sz w:val="20"/>
          <w:szCs w:val="20"/>
        </w:rPr>
        <w:t>Pharmacy and Drug Act</w:t>
      </w:r>
      <w:r w:rsidRPr="00A9229B">
        <w:rPr>
          <w:rFonts w:ascii="Arial" w:hAnsi="Arial" w:cs="Arial"/>
          <w:sz w:val="20"/>
          <w:szCs w:val="20"/>
        </w:rPr>
        <w:t xml:space="preserve"> and that pharmacist has affirmed this Agreement in writing.</w:t>
      </w:r>
    </w:p>
    <w:p w14:paraId="3D1C2668" w14:textId="77777777" w:rsidR="00B32D87" w:rsidRPr="00B32D87" w:rsidRDefault="00B32D87" w:rsidP="00B32D87">
      <w:pPr>
        <w:rPr>
          <w:rFonts w:ascii="Arial" w:hAnsi="Arial" w:cs="Arial"/>
          <w:sz w:val="20"/>
          <w:szCs w:val="20"/>
        </w:rPr>
      </w:pPr>
    </w:p>
    <w:p w14:paraId="7BFA3CF1" w14:textId="5A8AA422" w:rsidR="00B32D87" w:rsidRPr="00A9229B" w:rsidRDefault="00B32D87" w:rsidP="00A9229B">
      <w:pPr>
        <w:pStyle w:val="ListParagraph"/>
        <w:numPr>
          <w:ilvl w:val="1"/>
          <w:numId w:val="3"/>
        </w:numPr>
        <w:rPr>
          <w:rFonts w:ascii="Arial" w:hAnsi="Arial" w:cs="Arial"/>
          <w:sz w:val="20"/>
          <w:szCs w:val="20"/>
        </w:rPr>
      </w:pPr>
      <w:r w:rsidRPr="00A9229B">
        <w:rPr>
          <w:rFonts w:ascii="Arial" w:hAnsi="Arial" w:cs="Arial"/>
          <w:sz w:val="20"/>
          <w:szCs w:val="20"/>
        </w:rPr>
        <w:t>Despite article 4.1(b), this Agreement is not automatically terminated if:</w:t>
      </w:r>
    </w:p>
    <w:p w14:paraId="4A00EF99" w14:textId="77777777" w:rsidR="00B32D87" w:rsidRPr="00B32D87" w:rsidRDefault="00B32D87" w:rsidP="00B32D87">
      <w:pPr>
        <w:rPr>
          <w:rFonts w:ascii="Arial" w:hAnsi="Arial" w:cs="Arial"/>
          <w:sz w:val="20"/>
          <w:szCs w:val="20"/>
        </w:rPr>
      </w:pPr>
    </w:p>
    <w:p w14:paraId="20F498C6" w14:textId="6A4591EB" w:rsidR="00B32D87" w:rsidRPr="00A9229B" w:rsidRDefault="00B32D87" w:rsidP="00A9229B">
      <w:pPr>
        <w:pStyle w:val="ListParagraph"/>
        <w:numPr>
          <w:ilvl w:val="0"/>
          <w:numId w:val="11"/>
        </w:numPr>
        <w:ind w:left="1701" w:hanging="567"/>
        <w:rPr>
          <w:rFonts w:ascii="Arial" w:hAnsi="Arial" w:cs="Arial"/>
          <w:sz w:val="20"/>
          <w:szCs w:val="20"/>
        </w:rPr>
      </w:pPr>
      <w:r w:rsidRPr="00A9229B">
        <w:rPr>
          <w:rFonts w:ascii="Arial" w:hAnsi="Arial" w:cs="Arial"/>
          <w:sz w:val="20"/>
          <w:szCs w:val="20"/>
        </w:rPr>
        <w:t>a compounding and repackaging licence has been issued by the College to a new licensee for the Compounding and Repackaging Pharmacy and the new licensee has affirmed this Agreement in writing; or</w:t>
      </w:r>
    </w:p>
    <w:p w14:paraId="6295B5C0" w14:textId="77777777" w:rsidR="00B32D87" w:rsidRPr="00B32D87" w:rsidRDefault="00B32D87" w:rsidP="00A9229B">
      <w:pPr>
        <w:ind w:left="1701" w:hanging="567"/>
        <w:rPr>
          <w:rFonts w:ascii="Arial" w:hAnsi="Arial" w:cs="Arial"/>
          <w:sz w:val="20"/>
          <w:szCs w:val="20"/>
        </w:rPr>
      </w:pPr>
    </w:p>
    <w:p w14:paraId="246A6E14" w14:textId="475D78AA" w:rsidR="00B32D87" w:rsidRPr="00A9229B" w:rsidRDefault="00B32D87" w:rsidP="00A9229B">
      <w:pPr>
        <w:pStyle w:val="ListParagraph"/>
        <w:numPr>
          <w:ilvl w:val="0"/>
          <w:numId w:val="11"/>
        </w:numPr>
        <w:ind w:left="1701" w:hanging="567"/>
        <w:rPr>
          <w:rFonts w:ascii="Arial" w:hAnsi="Arial" w:cs="Arial"/>
          <w:sz w:val="20"/>
          <w:szCs w:val="20"/>
        </w:rPr>
      </w:pPr>
      <w:r w:rsidRPr="00A9229B">
        <w:rPr>
          <w:rFonts w:ascii="Arial" w:hAnsi="Arial" w:cs="Arial"/>
          <w:sz w:val="20"/>
          <w:szCs w:val="20"/>
        </w:rPr>
        <w:t xml:space="preserve">the Compounding and Repackaging Pharmacy is, with the permission of the Registrar, being operated under the personal management, control and direction of another pharmacist under section 14(2) of the </w:t>
      </w:r>
      <w:r w:rsidRPr="00A52510">
        <w:rPr>
          <w:rFonts w:ascii="Arial" w:hAnsi="Arial" w:cs="Arial"/>
          <w:i/>
          <w:iCs/>
          <w:sz w:val="20"/>
          <w:szCs w:val="20"/>
        </w:rPr>
        <w:t>Pharmacy and Drug Act</w:t>
      </w:r>
      <w:r w:rsidRPr="00A9229B">
        <w:rPr>
          <w:rFonts w:ascii="Arial" w:hAnsi="Arial" w:cs="Arial"/>
          <w:sz w:val="20"/>
          <w:szCs w:val="20"/>
        </w:rPr>
        <w:t xml:space="preserve"> and that pharmacist has affirmed this Agreement in writing.</w:t>
      </w:r>
    </w:p>
    <w:p w14:paraId="220DBB40" w14:textId="77777777" w:rsidR="00B32D87" w:rsidRPr="00B32D87" w:rsidRDefault="00B32D87" w:rsidP="00B32D87">
      <w:pPr>
        <w:rPr>
          <w:rFonts w:ascii="Arial" w:hAnsi="Arial" w:cs="Arial"/>
          <w:sz w:val="20"/>
          <w:szCs w:val="20"/>
        </w:rPr>
      </w:pPr>
    </w:p>
    <w:p w14:paraId="03D552C1" w14:textId="29A7A8E5" w:rsidR="00B32D87" w:rsidRPr="00A9229B" w:rsidRDefault="00B32D87" w:rsidP="00A9229B">
      <w:pPr>
        <w:pStyle w:val="ListParagraph"/>
        <w:numPr>
          <w:ilvl w:val="1"/>
          <w:numId w:val="3"/>
        </w:numPr>
        <w:rPr>
          <w:rFonts w:ascii="Arial" w:hAnsi="Arial" w:cs="Arial"/>
          <w:sz w:val="20"/>
          <w:szCs w:val="20"/>
        </w:rPr>
      </w:pPr>
      <w:r w:rsidRPr="00A9229B">
        <w:rPr>
          <w:rFonts w:ascii="Arial" w:hAnsi="Arial" w:cs="Arial"/>
          <w:sz w:val="20"/>
          <w:szCs w:val="20"/>
        </w:rPr>
        <w:t>Except as otherwise provided in this Agreement, if either party fails to perform or observe any covenant contained in this Agreement, that party may give written notice to the other party describing in general terms the nature of the default and requiring the other party to remedy the default within</w:t>
      </w:r>
      <w:r w:rsidR="00A9229B">
        <w:rPr>
          <w:rFonts w:ascii="Arial" w:hAnsi="Arial" w:cs="Arial"/>
          <w:sz w:val="20"/>
          <w:szCs w:val="20"/>
        </w:rPr>
        <w:t xml:space="preserve"> </w:t>
      </w:r>
      <w:r w:rsidR="00A9229B" w:rsidRPr="003657BA">
        <w:rPr>
          <w:rFonts w:ascii="Arial" w:hAnsi="Arial" w:cs="Arial"/>
          <w:sz w:val="20"/>
          <w:szCs w:val="20"/>
          <w:u w:val="single"/>
        </w:rPr>
        <w:t>__________</w:t>
      </w:r>
      <w:r w:rsidR="00A9229B">
        <w:rPr>
          <w:rFonts w:ascii="Arial" w:hAnsi="Arial" w:cs="Arial"/>
          <w:sz w:val="20"/>
          <w:szCs w:val="20"/>
        </w:rPr>
        <w:t xml:space="preserve"> </w:t>
      </w:r>
      <w:r w:rsidR="00A9229B">
        <w:rPr>
          <w:rStyle w:val="FootnoteReference"/>
          <w:rFonts w:ascii="Arial" w:hAnsi="Arial" w:cs="Arial"/>
          <w:sz w:val="20"/>
          <w:szCs w:val="20"/>
        </w:rPr>
        <w:footnoteReference w:id="8"/>
      </w:r>
      <w:r w:rsidRPr="00A9229B">
        <w:rPr>
          <w:rFonts w:ascii="Arial" w:hAnsi="Arial" w:cs="Arial"/>
          <w:sz w:val="20"/>
          <w:szCs w:val="20"/>
        </w:rPr>
        <w:t xml:space="preserve"> days.</w:t>
      </w:r>
    </w:p>
    <w:p w14:paraId="29D47B0D" w14:textId="77777777" w:rsidR="00B32D87" w:rsidRPr="00B32D87" w:rsidRDefault="00B32D87" w:rsidP="00B32D87">
      <w:pPr>
        <w:rPr>
          <w:rFonts w:ascii="Arial" w:hAnsi="Arial" w:cs="Arial"/>
          <w:sz w:val="20"/>
          <w:szCs w:val="20"/>
        </w:rPr>
      </w:pPr>
    </w:p>
    <w:p w14:paraId="57815965" w14:textId="6EE404A0" w:rsidR="00B32D87" w:rsidRPr="00A9229B" w:rsidRDefault="00B32D87" w:rsidP="00A9229B">
      <w:pPr>
        <w:pStyle w:val="ListParagraph"/>
        <w:numPr>
          <w:ilvl w:val="1"/>
          <w:numId w:val="3"/>
        </w:numPr>
        <w:rPr>
          <w:rFonts w:ascii="Arial" w:hAnsi="Arial" w:cs="Arial"/>
          <w:sz w:val="20"/>
          <w:szCs w:val="20"/>
        </w:rPr>
      </w:pPr>
      <w:r w:rsidRPr="00A9229B">
        <w:rPr>
          <w:rFonts w:ascii="Arial" w:hAnsi="Arial" w:cs="Arial"/>
          <w:sz w:val="20"/>
          <w:szCs w:val="20"/>
        </w:rPr>
        <w:t>If a party, who has received a notice under article 4.4, fails to remedy the default within the time specified in article 4.4, the other party may by further written notice terminate this Agreement.</w:t>
      </w:r>
    </w:p>
    <w:p w14:paraId="184F4FF6" w14:textId="77777777" w:rsidR="00B32D87" w:rsidRPr="00B32D87" w:rsidRDefault="00B32D87" w:rsidP="00B32D87">
      <w:pPr>
        <w:rPr>
          <w:rFonts w:ascii="Arial" w:hAnsi="Arial" w:cs="Arial"/>
          <w:sz w:val="20"/>
          <w:szCs w:val="20"/>
        </w:rPr>
      </w:pPr>
    </w:p>
    <w:p w14:paraId="35BB42CB" w14:textId="53891A84" w:rsidR="00B32D87" w:rsidRPr="00A9229B" w:rsidRDefault="00B32D87" w:rsidP="00A9229B">
      <w:pPr>
        <w:pStyle w:val="ListParagraph"/>
        <w:numPr>
          <w:ilvl w:val="1"/>
          <w:numId w:val="3"/>
        </w:numPr>
        <w:rPr>
          <w:rFonts w:ascii="Arial" w:hAnsi="Arial" w:cs="Arial"/>
          <w:sz w:val="20"/>
          <w:szCs w:val="20"/>
        </w:rPr>
      </w:pPr>
      <w:r w:rsidRPr="00A9229B">
        <w:rPr>
          <w:rFonts w:ascii="Arial" w:hAnsi="Arial" w:cs="Arial"/>
          <w:sz w:val="20"/>
          <w:szCs w:val="20"/>
        </w:rPr>
        <w:t>The parties may terminate this Agreement by mutual agreement in writing.</w:t>
      </w:r>
    </w:p>
    <w:p w14:paraId="6BFE48F3" w14:textId="77777777" w:rsidR="00B32D87" w:rsidRPr="00B32D87" w:rsidRDefault="00B32D87" w:rsidP="00B32D87">
      <w:pPr>
        <w:rPr>
          <w:rFonts w:ascii="Arial" w:hAnsi="Arial" w:cs="Arial"/>
          <w:sz w:val="20"/>
          <w:szCs w:val="20"/>
        </w:rPr>
      </w:pPr>
    </w:p>
    <w:p w14:paraId="15417F00" w14:textId="43CA2CF8" w:rsidR="00B32D87" w:rsidRPr="00A9229B" w:rsidRDefault="00B32D87" w:rsidP="00A9229B">
      <w:pPr>
        <w:pStyle w:val="ListParagraph"/>
        <w:numPr>
          <w:ilvl w:val="1"/>
          <w:numId w:val="3"/>
        </w:numPr>
        <w:rPr>
          <w:rFonts w:ascii="Arial" w:hAnsi="Arial" w:cs="Arial"/>
          <w:sz w:val="20"/>
          <w:szCs w:val="20"/>
        </w:rPr>
      </w:pPr>
      <w:r w:rsidRPr="00A9229B">
        <w:rPr>
          <w:rFonts w:ascii="Arial" w:hAnsi="Arial" w:cs="Arial"/>
          <w:sz w:val="20"/>
          <w:szCs w:val="20"/>
        </w:rPr>
        <w:t>To ensure that this Agreement remains consistent with any new directions of the Council of the College made under section 19(a)(</w:t>
      </w:r>
      <w:proofErr w:type="spellStart"/>
      <w:r w:rsidRPr="00A9229B">
        <w:rPr>
          <w:rFonts w:ascii="Arial" w:hAnsi="Arial" w:cs="Arial"/>
          <w:sz w:val="20"/>
          <w:szCs w:val="20"/>
        </w:rPr>
        <w:t>i</w:t>
      </w:r>
      <w:proofErr w:type="spellEnd"/>
      <w:r w:rsidRPr="00A9229B">
        <w:rPr>
          <w:rFonts w:ascii="Arial" w:hAnsi="Arial" w:cs="Arial"/>
          <w:sz w:val="20"/>
          <w:szCs w:val="20"/>
        </w:rPr>
        <w:t>) of the Pharmacy and Drug Regulation, after the effective date of this Agreement, the parties agree to renegotiate the terms of this Agreement to comply with those new directions and to make the necessary amendments to this Agreement in accordance with articles 5.4 and 18.3 within 30 working days of the issuance of any new directions.</w:t>
      </w:r>
    </w:p>
    <w:p w14:paraId="0CB1EC0F" w14:textId="77777777" w:rsidR="00B32D87" w:rsidRPr="00B32D87" w:rsidRDefault="00B32D87" w:rsidP="00B32D87">
      <w:pPr>
        <w:rPr>
          <w:rFonts w:ascii="Arial" w:hAnsi="Arial" w:cs="Arial"/>
          <w:sz w:val="20"/>
          <w:szCs w:val="20"/>
        </w:rPr>
      </w:pPr>
    </w:p>
    <w:p w14:paraId="20B9B2C0" w14:textId="4EB0E374" w:rsidR="00B32D87" w:rsidRPr="00A9229B" w:rsidRDefault="00B32D87" w:rsidP="00A9229B">
      <w:pPr>
        <w:pStyle w:val="ListParagraph"/>
        <w:numPr>
          <w:ilvl w:val="1"/>
          <w:numId w:val="3"/>
        </w:numPr>
        <w:rPr>
          <w:rFonts w:ascii="Arial" w:hAnsi="Arial" w:cs="Arial"/>
          <w:sz w:val="20"/>
          <w:szCs w:val="20"/>
        </w:rPr>
      </w:pPr>
      <w:r w:rsidRPr="00A9229B">
        <w:rPr>
          <w:rFonts w:ascii="Arial" w:hAnsi="Arial" w:cs="Arial"/>
          <w:sz w:val="20"/>
          <w:szCs w:val="20"/>
        </w:rPr>
        <w:t>If the parties are unable to reach an agreement and make the necessary amendments to this Agreement under article 4.7, this Agreement terminates on the 31st working day after those directions are issued.</w:t>
      </w:r>
    </w:p>
    <w:p w14:paraId="0F0B252D" w14:textId="77777777" w:rsidR="00B32D87" w:rsidRPr="00B32D87" w:rsidRDefault="00B32D87" w:rsidP="00B32D87">
      <w:pPr>
        <w:rPr>
          <w:rFonts w:ascii="Arial" w:hAnsi="Arial" w:cs="Arial"/>
          <w:sz w:val="20"/>
          <w:szCs w:val="20"/>
        </w:rPr>
      </w:pPr>
    </w:p>
    <w:p w14:paraId="399DF661" w14:textId="7AE21BA9" w:rsidR="00B32D87" w:rsidRPr="00A9229B" w:rsidRDefault="00B32D87" w:rsidP="00A9229B">
      <w:pPr>
        <w:pStyle w:val="ListParagraph"/>
        <w:numPr>
          <w:ilvl w:val="1"/>
          <w:numId w:val="3"/>
        </w:numPr>
        <w:rPr>
          <w:rFonts w:ascii="Arial" w:hAnsi="Arial" w:cs="Arial"/>
          <w:sz w:val="20"/>
          <w:szCs w:val="20"/>
        </w:rPr>
      </w:pPr>
      <w:r w:rsidRPr="00A9229B">
        <w:rPr>
          <w:rFonts w:ascii="Arial" w:hAnsi="Arial" w:cs="Arial"/>
          <w:sz w:val="20"/>
          <w:szCs w:val="20"/>
        </w:rPr>
        <w:t>For the purposes of articles 4.7 and 4.8, a direction by the Council of the College is issued when it is passed by the Council and is posted on the website of the College.</w:t>
      </w:r>
    </w:p>
    <w:p w14:paraId="7C01C891" w14:textId="77777777" w:rsidR="00B32D87" w:rsidRPr="00B32D87" w:rsidRDefault="00B32D87" w:rsidP="00B32D87">
      <w:pPr>
        <w:rPr>
          <w:rFonts w:ascii="Arial" w:hAnsi="Arial" w:cs="Arial"/>
          <w:sz w:val="20"/>
          <w:szCs w:val="20"/>
        </w:rPr>
      </w:pPr>
    </w:p>
    <w:p w14:paraId="6B786101" w14:textId="453C42B6" w:rsidR="00B32D87" w:rsidRPr="00D1537B" w:rsidRDefault="00B32D87" w:rsidP="00FD0D81">
      <w:pPr>
        <w:pStyle w:val="ListParagraph"/>
        <w:numPr>
          <w:ilvl w:val="0"/>
          <w:numId w:val="3"/>
        </w:numPr>
        <w:rPr>
          <w:rFonts w:ascii="Arial" w:hAnsi="Arial" w:cs="Arial"/>
          <w:b/>
          <w:bCs/>
        </w:rPr>
      </w:pPr>
      <w:r w:rsidRPr="00D1537B">
        <w:rPr>
          <w:rFonts w:ascii="Arial" w:hAnsi="Arial" w:cs="Arial"/>
          <w:b/>
          <w:bCs/>
        </w:rPr>
        <w:t>LICENCES</w:t>
      </w:r>
    </w:p>
    <w:p w14:paraId="7E5EB515" w14:textId="77777777" w:rsidR="00B32D87" w:rsidRPr="00B32D87" w:rsidRDefault="00B32D87" w:rsidP="00B32D87">
      <w:pPr>
        <w:rPr>
          <w:rFonts w:ascii="Arial" w:hAnsi="Arial" w:cs="Arial"/>
          <w:sz w:val="20"/>
          <w:szCs w:val="20"/>
        </w:rPr>
      </w:pPr>
    </w:p>
    <w:p w14:paraId="1255D095" w14:textId="34F83459" w:rsidR="00B32D87" w:rsidRPr="00FD0D81" w:rsidRDefault="00B32D87" w:rsidP="00FD0D81">
      <w:pPr>
        <w:pStyle w:val="ListParagraph"/>
        <w:numPr>
          <w:ilvl w:val="1"/>
          <w:numId w:val="3"/>
        </w:numPr>
        <w:rPr>
          <w:rFonts w:ascii="Arial" w:hAnsi="Arial" w:cs="Arial"/>
          <w:sz w:val="20"/>
          <w:szCs w:val="20"/>
        </w:rPr>
      </w:pPr>
      <w:r w:rsidRPr="00FD0D81">
        <w:rPr>
          <w:rFonts w:ascii="Arial" w:hAnsi="Arial" w:cs="Arial"/>
          <w:sz w:val="20"/>
          <w:szCs w:val="20"/>
        </w:rPr>
        <w:t>Throughout the Term and any Renewal Term, the Compounding and Repackaging Pharmacy shall ensure that its operations are managed, controlled and supervised by a licensee who:</w:t>
      </w:r>
    </w:p>
    <w:p w14:paraId="012F919D" w14:textId="77777777" w:rsidR="00B32D87" w:rsidRPr="00B32D87" w:rsidRDefault="00B32D87" w:rsidP="00B32D87">
      <w:pPr>
        <w:rPr>
          <w:rFonts w:ascii="Arial" w:hAnsi="Arial" w:cs="Arial"/>
          <w:sz w:val="20"/>
          <w:szCs w:val="20"/>
        </w:rPr>
      </w:pPr>
    </w:p>
    <w:p w14:paraId="18F1F154" w14:textId="6C95C2E7" w:rsidR="00B32D87" w:rsidRPr="00FD0D81" w:rsidRDefault="00B32D87" w:rsidP="00FD0D81">
      <w:pPr>
        <w:pStyle w:val="ListParagraph"/>
        <w:numPr>
          <w:ilvl w:val="0"/>
          <w:numId w:val="12"/>
        </w:numPr>
        <w:ind w:left="1701" w:hanging="567"/>
        <w:rPr>
          <w:rFonts w:ascii="Arial" w:hAnsi="Arial" w:cs="Arial"/>
          <w:sz w:val="20"/>
          <w:szCs w:val="20"/>
        </w:rPr>
      </w:pPr>
      <w:r w:rsidRPr="00FD0D81">
        <w:rPr>
          <w:rFonts w:ascii="Arial" w:hAnsi="Arial" w:cs="Arial"/>
          <w:sz w:val="20"/>
          <w:szCs w:val="20"/>
        </w:rPr>
        <w:t xml:space="preserve">maintains a compounding and repackaging licence for the Compounding and Repackaging </w:t>
      </w:r>
      <w:proofErr w:type="gramStart"/>
      <w:r w:rsidRPr="00FD0D81">
        <w:rPr>
          <w:rFonts w:ascii="Arial" w:hAnsi="Arial" w:cs="Arial"/>
          <w:sz w:val="20"/>
          <w:szCs w:val="20"/>
        </w:rPr>
        <w:t>Pharmacy;</w:t>
      </w:r>
      <w:proofErr w:type="gramEnd"/>
    </w:p>
    <w:p w14:paraId="14C3ED53" w14:textId="77777777" w:rsidR="00B32D87" w:rsidRPr="00B32D87" w:rsidRDefault="00B32D87" w:rsidP="00FD0D81">
      <w:pPr>
        <w:ind w:left="1701" w:hanging="567"/>
        <w:rPr>
          <w:rFonts w:ascii="Arial" w:hAnsi="Arial" w:cs="Arial"/>
          <w:sz w:val="20"/>
          <w:szCs w:val="20"/>
        </w:rPr>
      </w:pPr>
    </w:p>
    <w:p w14:paraId="3B7444E9" w14:textId="40D7131D" w:rsidR="00B32D87" w:rsidRPr="00FD0D81" w:rsidRDefault="00B32D87" w:rsidP="00FD0D81">
      <w:pPr>
        <w:pStyle w:val="ListParagraph"/>
        <w:numPr>
          <w:ilvl w:val="0"/>
          <w:numId w:val="12"/>
        </w:numPr>
        <w:ind w:left="1701" w:hanging="567"/>
        <w:rPr>
          <w:rFonts w:ascii="Arial" w:hAnsi="Arial" w:cs="Arial"/>
          <w:sz w:val="20"/>
          <w:szCs w:val="20"/>
        </w:rPr>
      </w:pPr>
      <w:r w:rsidRPr="00FD0D81">
        <w:rPr>
          <w:rFonts w:ascii="Arial" w:hAnsi="Arial" w:cs="Arial"/>
          <w:sz w:val="20"/>
          <w:szCs w:val="20"/>
        </w:rPr>
        <w:lastRenderedPageBreak/>
        <w:t>maintains the Compounding and Repackaging Pharmacy in accordance with all applicable legislation and any standards and the Code of Ethics adopted by the College; and</w:t>
      </w:r>
    </w:p>
    <w:p w14:paraId="76845FDE" w14:textId="77777777" w:rsidR="00B32D87" w:rsidRPr="00B32D87" w:rsidRDefault="00B32D87" w:rsidP="00FD0D81">
      <w:pPr>
        <w:ind w:left="1701" w:hanging="567"/>
        <w:rPr>
          <w:rFonts w:ascii="Arial" w:hAnsi="Arial" w:cs="Arial"/>
          <w:sz w:val="20"/>
          <w:szCs w:val="20"/>
        </w:rPr>
      </w:pPr>
    </w:p>
    <w:p w14:paraId="4F5EB93D" w14:textId="254361E9" w:rsidR="00B32D87" w:rsidRPr="00FD0D81" w:rsidRDefault="00B32D87" w:rsidP="00FD0D81">
      <w:pPr>
        <w:pStyle w:val="ListParagraph"/>
        <w:numPr>
          <w:ilvl w:val="0"/>
          <w:numId w:val="12"/>
        </w:numPr>
        <w:ind w:left="1701" w:hanging="567"/>
        <w:rPr>
          <w:rFonts w:ascii="Arial" w:hAnsi="Arial" w:cs="Arial"/>
          <w:sz w:val="20"/>
          <w:szCs w:val="20"/>
        </w:rPr>
      </w:pPr>
      <w:r w:rsidRPr="00FD0D81">
        <w:rPr>
          <w:rFonts w:ascii="Arial" w:hAnsi="Arial" w:cs="Arial"/>
          <w:sz w:val="20"/>
          <w:szCs w:val="20"/>
        </w:rPr>
        <w:t>complies with the requirements of and any conditions imposed on the compounding and repackaging pharmacy licence.</w:t>
      </w:r>
    </w:p>
    <w:p w14:paraId="7FF54115" w14:textId="77777777" w:rsidR="00B32D87" w:rsidRPr="00B32D87" w:rsidRDefault="00B32D87" w:rsidP="00B32D87">
      <w:pPr>
        <w:rPr>
          <w:rFonts w:ascii="Arial" w:hAnsi="Arial" w:cs="Arial"/>
          <w:sz w:val="20"/>
          <w:szCs w:val="20"/>
        </w:rPr>
      </w:pPr>
    </w:p>
    <w:p w14:paraId="7ECEC05B" w14:textId="0B04B861" w:rsidR="00B32D87" w:rsidRPr="00FD0D81" w:rsidRDefault="00B32D87" w:rsidP="00FD0D81">
      <w:pPr>
        <w:pStyle w:val="ListParagraph"/>
        <w:numPr>
          <w:ilvl w:val="1"/>
          <w:numId w:val="3"/>
        </w:numPr>
        <w:rPr>
          <w:rFonts w:ascii="Arial" w:hAnsi="Arial" w:cs="Arial"/>
          <w:sz w:val="20"/>
          <w:szCs w:val="20"/>
        </w:rPr>
      </w:pPr>
      <w:r w:rsidRPr="00FD0D81">
        <w:rPr>
          <w:rFonts w:ascii="Arial" w:hAnsi="Arial" w:cs="Arial"/>
          <w:sz w:val="20"/>
          <w:szCs w:val="20"/>
        </w:rPr>
        <w:t>Throughout the Term and any Renewal Term, the Community Pharmacy shall ensure that its operations are managed, controlled and supervised by a licensee who:</w:t>
      </w:r>
    </w:p>
    <w:p w14:paraId="5CB65B78" w14:textId="77777777" w:rsidR="00B32D87" w:rsidRPr="00B32D87" w:rsidRDefault="00B32D87" w:rsidP="00B32D87">
      <w:pPr>
        <w:rPr>
          <w:rFonts w:ascii="Arial" w:hAnsi="Arial" w:cs="Arial"/>
          <w:sz w:val="20"/>
          <w:szCs w:val="20"/>
        </w:rPr>
      </w:pPr>
    </w:p>
    <w:p w14:paraId="5ADFE089" w14:textId="7BD009DA" w:rsidR="00B32D87" w:rsidRPr="00FD0D81" w:rsidRDefault="00B32D87" w:rsidP="00FD0D81">
      <w:pPr>
        <w:pStyle w:val="ListParagraph"/>
        <w:numPr>
          <w:ilvl w:val="0"/>
          <w:numId w:val="13"/>
        </w:numPr>
        <w:ind w:left="1701" w:hanging="567"/>
        <w:rPr>
          <w:rFonts w:ascii="Arial" w:hAnsi="Arial" w:cs="Arial"/>
          <w:sz w:val="20"/>
          <w:szCs w:val="20"/>
        </w:rPr>
      </w:pPr>
      <w:r w:rsidRPr="00FD0D81">
        <w:rPr>
          <w:rFonts w:ascii="Arial" w:hAnsi="Arial" w:cs="Arial"/>
          <w:sz w:val="20"/>
          <w:szCs w:val="20"/>
        </w:rPr>
        <w:t xml:space="preserve">maintains a community pharmacy licence for the Community </w:t>
      </w:r>
      <w:proofErr w:type="gramStart"/>
      <w:r w:rsidRPr="00FD0D81">
        <w:rPr>
          <w:rFonts w:ascii="Arial" w:hAnsi="Arial" w:cs="Arial"/>
          <w:sz w:val="20"/>
          <w:szCs w:val="20"/>
        </w:rPr>
        <w:t>Pharmacy;</w:t>
      </w:r>
      <w:proofErr w:type="gramEnd"/>
    </w:p>
    <w:p w14:paraId="59B5CEB8" w14:textId="77777777" w:rsidR="00B32D87" w:rsidRPr="00B32D87" w:rsidRDefault="00B32D87" w:rsidP="00FD0D81">
      <w:pPr>
        <w:ind w:left="1701" w:hanging="567"/>
        <w:rPr>
          <w:rFonts w:ascii="Arial" w:hAnsi="Arial" w:cs="Arial"/>
          <w:sz w:val="20"/>
          <w:szCs w:val="20"/>
        </w:rPr>
      </w:pPr>
    </w:p>
    <w:p w14:paraId="2EC858B7" w14:textId="5DE96A34" w:rsidR="00B32D87" w:rsidRPr="00FD0D81" w:rsidRDefault="00B32D87" w:rsidP="00FD0D81">
      <w:pPr>
        <w:pStyle w:val="ListParagraph"/>
        <w:numPr>
          <w:ilvl w:val="0"/>
          <w:numId w:val="13"/>
        </w:numPr>
        <w:ind w:left="1701" w:hanging="567"/>
        <w:rPr>
          <w:rFonts w:ascii="Arial" w:hAnsi="Arial" w:cs="Arial"/>
          <w:sz w:val="20"/>
          <w:szCs w:val="20"/>
        </w:rPr>
      </w:pPr>
      <w:r w:rsidRPr="00FD0D81">
        <w:rPr>
          <w:rFonts w:ascii="Arial" w:hAnsi="Arial" w:cs="Arial"/>
          <w:sz w:val="20"/>
          <w:szCs w:val="20"/>
        </w:rPr>
        <w:t>ensures the Community Pharmacy operates in accordance with all applicable legislation and any standards and the Code of Ethics adopted by the College; and</w:t>
      </w:r>
    </w:p>
    <w:p w14:paraId="3ABAB722" w14:textId="77777777" w:rsidR="00B32D87" w:rsidRPr="00B32D87" w:rsidRDefault="00B32D87" w:rsidP="00FD0D81">
      <w:pPr>
        <w:ind w:left="1701" w:hanging="567"/>
        <w:rPr>
          <w:rFonts w:ascii="Arial" w:hAnsi="Arial" w:cs="Arial"/>
          <w:sz w:val="20"/>
          <w:szCs w:val="20"/>
        </w:rPr>
      </w:pPr>
    </w:p>
    <w:p w14:paraId="28105CA2" w14:textId="393D6CE1" w:rsidR="00B32D87" w:rsidRPr="00FD0D81" w:rsidRDefault="00B32D87" w:rsidP="00FD0D81">
      <w:pPr>
        <w:pStyle w:val="ListParagraph"/>
        <w:numPr>
          <w:ilvl w:val="0"/>
          <w:numId w:val="13"/>
        </w:numPr>
        <w:ind w:left="1701" w:hanging="567"/>
        <w:rPr>
          <w:rFonts w:ascii="Arial" w:hAnsi="Arial" w:cs="Arial"/>
          <w:sz w:val="20"/>
          <w:szCs w:val="20"/>
        </w:rPr>
      </w:pPr>
      <w:r w:rsidRPr="00FD0D81">
        <w:rPr>
          <w:rFonts w:ascii="Arial" w:hAnsi="Arial" w:cs="Arial"/>
          <w:sz w:val="20"/>
          <w:szCs w:val="20"/>
        </w:rPr>
        <w:t>complies with the requirements of and any conditions imposed on the community pharmacy licence.</w:t>
      </w:r>
    </w:p>
    <w:p w14:paraId="16BE7F0E" w14:textId="77777777" w:rsidR="00B32D87" w:rsidRPr="00B32D87" w:rsidRDefault="00B32D87" w:rsidP="00B32D87">
      <w:pPr>
        <w:rPr>
          <w:rFonts w:ascii="Arial" w:hAnsi="Arial" w:cs="Arial"/>
          <w:sz w:val="20"/>
          <w:szCs w:val="20"/>
        </w:rPr>
      </w:pPr>
    </w:p>
    <w:p w14:paraId="251D0B83" w14:textId="735DCB99" w:rsidR="00B32D87" w:rsidRPr="00FD0D81" w:rsidRDefault="00B32D87" w:rsidP="00FD0D81">
      <w:pPr>
        <w:pStyle w:val="ListParagraph"/>
        <w:numPr>
          <w:ilvl w:val="1"/>
          <w:numId w:val="3"/>
        </w:numPr>
        <w:rPr>
          <w:rFonts w:ascii="Arial" w:hAnsi="Arial" w:cs="Arial"/>
          <w:sz w:val="20"/>
          <w:szCs w:val="20"/>
        </w:rPr>
      </w:pPr>
      <w:r w:rsidRPr="00FD0D81">
        <w:rPr>
          <w:rFonts w:ascii="Arial" w:hAnsi="Arial" w:cs="Arial"/>
          <w:sz w:val="20"/>
          <w:szCs w:val="20"/>
        </w:rPr>
        <w:t>Each party shall disclose to the other party the conditions, if any, imposed on the pharmacy licence.</w:t>
      </w:r>
    </w:p>
    <w:p w14:paraId="664F68BE" w14:textId="77777777" w:rsidR="00B32D87" w:rsidRPr="00B32D87" w:rsidRDefault="00B32D87" w:rsidP="00B32D87">
      <w:pPr>
        <w:rPr>
          <w:rFonts w:ascii="Arial" w:hAnsi="Arial" w:cs="Arial"/>
          <w:sz w:val="20"/>
          <w:szCs w:val="20"/>
        </w:rPr>
      </w:pPr>
    </w:p>
    <w:p w14:paraId="0F723E28" w14:textId="45789B3F" w:rsidR="00B32D87" w:rsidRPr="00FD0D81" w:rsidRDefault="00B32D87" w:rsidP="00FD0D81">
      <w:pPr>
        <w:pStyle w:val="ListParagraph"/>
        <w:numPr>
          <w:ilvl w:val="1"/>
          <w:numId w:val="3"/>
        </w:numPr>
        <w:rPr>
          <w:rFonts w:ascii="Arial" w:hAnsi="Arial" w:cs="Arial"/>
          <w:sz w:val="20"/>
          <w:szCs w:val="20"/>
        </w:rPr>
      </w:pPr>
      <w:r w:rsidRPr="00FD0D81">
        <w:rPr>
          <w:rFonts w:ascii="Arial" w:hAnsi="Arial" w:cs="Arial"/>
          <w:sz w:val="20"/>
          <w:szCs w:val="20"/>
        </w:rPr>
        <w:t>Each party shall ensure that if there is any proposed amendment to this Agreement, the licensee is advised of it and approves it in writing before it becomes effective.</w:t>
      </w:r>
    </w:p>
    <w:p w14:paraId="2CC7450C" w14:textId="77777777" w:rsidR="00B32D87" w:rsidRPr="00B32D87" w:rsidRDefault="00B32D87" w:rsidP="00B32D87">
      <w:pPr>
        <w:rPr>
          <w:rFonts w:ascii="Arial" w:hAnsi="Arial" w:cs="Arial"/>
          <w:sz w:val="20"/>
          <w:szCs w:val="20"/>
        </w:rPr>
      </w:pPr>
    </w:p>
    <w:p w14:paraId="73B09FE5" w14:textId="55951564" w:rsidR="00B32D87" w:rsidRPr="00D1537B" w:rsidRDefault="00B32D87" w:rsidP="00FD0D81">
      <w:pPr>
        <w:pStyle w:val="ListParagraph"/>
        <w:numPr>
          <w:ilvl w:val="0"/>
          <w:numId w:val="3"/>
        </w:numPr>
        <w:rPr>
          <w:rFonts w:ascii="Arial" w:hAnsi="Arial" w:cs="Arial"/>
          <w:b/>
          <w:bCs/>
        </w:rPr>
      </w:pPr>
      <w:r w:rsidRPr="00D1537B">
        <w:rPr>
          <w:rFonts w:ascii="Arial" w:hAnsi="Arial" w:cs="Arial"/>
          <w:b/>
          <w:bCs/>
        </w:rPr>
        <w:t>COMPLIANCE WITH LEGISLATIVE REQUIREMENTS</w:t>
      </w:r>
    </w:p>
    <w:p w14:paraId="59F2F96B" w14:textId="77777777" w:rsidR="00B32D87" w:rsidRPr="00B32D87" w:rsidRDefault="00B32D87" w:rsidP="00B32D87">
      <w:pPr>
        <w:rPr>
          <w:rFonts w:ascii="Arial" w:hAnsi="Arial" w:cs="Arial"/>
          <w:sz w:val="20"/>
          <w:szCs w:val="20"/>
        </w:rPr>
      </w:pPr>
    </w:p>
    <w:p w14:paraId="595766FF" w14:textId="6C0AEA6F" w:rsidR="00B32D87" w:rsidRPr="00FD0D81" w:rsidRDefault="00B32D87" w:rsidP="00FD0D81">
      <w:pPr>
        <w:pStyle w:val="ListParagraph"/>
        <w:numPr>
          <w:ilvl w:val="1"/>
          <w:numId w:val="3"/>
        </w:numPr>
        <w:rPr>
          <w:rFonts w:ascii="Arial" w:hAnsi="Arial" w:cs="Arial"/>
          <w:sz w:val="20"/>
          <w:szCs w:val="20"/>
        </w:rPr>
      </w:pPr>
      <w:r w:rsidRPr="00FD0D81">
        <w:rPr>
          <w:rFonts w:ascii="Arial" w:hAnsi="Arial" w:cs="Arial"/>
          <w:sz w:val="20"/>
          <w:szCs w:val="20"/>
        </w:rPr>
        <w:t>Each party warrants that it, its licensee, its proprietor, its employees and agents will comply with all legislative requirements applicable to the provision of the Services under this Agreement or legislative restrictions on the provision of the Services under this Agreement or in any way relating to this Agreement, including but not limited to legislative requirements or legislative restrictions imposed under the following:</w:t>
      </w:r>
    </w:p>
    <w:p w14:paraId="56102A77" w14:textId="77777777" w:rsidR="00B32D87" w:rsidRPr="00B32D87" w:rsidRDefault="00B32D87" w:rsidP="00B32D87">
      <w:pPr>
        <w:rPr>
          <w:rFonts w:ascii="Arial" w:hAnsi="Arial" w:cs="Arial"/>
          <w:sz w:val="20"/>
          <w:szCs w:val="20"/>
        </w:rPr>
      </w:pPr>
    </w:p>
    <w:p w14:paraId="453A0B85" w14:textId="04176063" w:rsidR="00B32D87" w:rsidRPr="00FD0D81" w:rsidRDefault="00B32D87" w:rsidP="00FD0D81">
      <w:pPr>
        <w:pStyle w:val="ListParagraph"/>
        <w:numPr>
          <w:ilvl w:val="0"/>
          <w:numId w:val="15"/>
        </w:numPr>
        <w:ind w:left="1701" w:hanging="567"/>
        <w:rPr>
          <w:rFonts w:ascii="Arial" w:hAnsi="Arial" w:cs="Arial"/>
          <w:sz w:val="20"/>
          <w:szCs w:val="20"/>
        </w:rPr>
      </w:pPr>
      <w:r w:rsidRPr="00FD0D81">
        <w:rPr>
          <w:rFonts w:ascii="Arial" w:hAnsi="Arial" w:cs="Arial"/>
          <w:sz w:val="20"/>
          <w:szCs w:val="20"/>
        </w:rPr>
        <w:t xml:space="preserve">the </w:t>
      </w:r>
      <w:r w:rsidRPr="00A52510">
        <w:rPr>
          <w:rFonts w:ascii="Arial" w:hAnsi="Arial" w:cs="Arial"/>
          <w:i/>
          <w:iCs/>
          <w:sz w:val="20"/>
          <w:szCs w:val="20"/>
        </w:rPr>
        <w:t>Controlled Drugs and Substances Act</w:t>
      </w:r>
      <w:r w:rsidRPr="00FD0D81">
        <w:rPr>
          <w:rFonts w:ascii="Arial" w:hAnsi="Arial" w:cs="Arial"/>
          <w:sz w:val="20"/>
          <w:szCs w:val="20"/>
        </w:rPr>
        <w:t xml:space="preserve">, SC 1996, c 19 and all regulations made or continued under </w:t>
      </w:r>
      <w:proofErr w:type="gramStart"/>
      <w:r w:rsidRPr="00FD0D81">
        <w:rPr>
          <w:rFonts w:ascii="Arial" w:hAnsi="Arial" w:cs="Arial"/>
          <w:sz w:val="20"/>
          <w:szCs w:val="20"/>
        </w:rPr>
        <w:t>it;</w:t>
      </w:r>
      <w:proofErr w:type="gramEnd"/>
    </w:p>
    <w:p w14:paraId="5ED8C38F" w14:textId="77777777" w:rsidR="00B32D87" w:rsidRPr="00B32D87" w:rsidRDefault="00B32D87" w:rsidP="00FD0D81">
      <w:pPr>
        <w:ind w:left="1701" w:hanging="567"/>
        <w:rPr>
          <w:rFonts w:ascii="Arial" w:hAnsi="Arial" w:cs="Arial"/>
          <w:sz w:val="20"/>
          <w:szCs w:val="20"/>
        </w:rPr>
      </w:pPr>
    </w:p>
    <w:p w14:paraId="3CD32169" w14:textId="2FD69F49" w:rsidR="00B32D87" w:rsidRPr="00FD0D81" w:rsidRDefault="00B32D87" w:rsidP="00FD0D81">
      <w:pPr>
        <w:pStyle w:val="ListParagraph"/>
        <w:numPr>
          <w:ilvl w:val="0"/>
          <w:numId w:val="15"/>
        </w:numPr>
        <w:ind w:left="1701" w:hanging="567"/>
        <w:rPr>
          <w:rFonts w:ascii="Arial" w:hAnsi="Arial" w:cs="Arial"/>
          <w:sz w:val="20"/>
          <w:szCs w:val="20"/>
        </w:rPr>
      </w:pPr>
      <w:r w:rsidRPr="00FD0D81">
        <w:rPr>
          <w:rFonts w:ascii="Arial" w:hAnsi="Arial" w:cs="Arial"/>
          <w:sz w:val="20"/>
          <w:szCs w:val="20"/>
        </w:rPr>
        <w:t xml:space="preserve">the Food and Drugs Act, RSC 1985, c F-27 and all regulations made or continued under </w:t>
      </w:r>
      <w:proofErr w:type="gramStart"/>
      <w:r w:rsidRPr="00FD0D81">
        <w:rPr>
          <w:rFonts w:ascii="Arial" w:hAnsi="Arial" w:cs="Arial"/>
          <w:sz w:val="20"/>
          <w:szCs w:val="20"/>
        </w:rPr>
        <w:t>it;</w:t>
      </w:r>
      <w:proofErr w:type="gramEnd"/>
    </w:p>
    <w:p w14:paraId="0AB59888" w14:textId="77777777" w:rsidR="00B32D87" w:rsidRPr="00B32D87" w:rsidRDefault="00B32D87" w:rsidP="00FD0D81">
      <w:pPr>
        <w:ind w:left="1701" w:hanging="567"/>
        <w:rPr>
          <w:rFonts w:ascii="Arial" w:hAnsi="Arial" w:cs="Arial"/>
          <w:sz w:val="20"/>
          <w:szCs w:val="20"/>
        </w:rPr>
      </w:pPr>
    </w:p>
    <w:p w14:paraId="73A955A5" w14:textId="67671831" w:rsidR="00B32D87" w:rsidRPr="00FD0D81" w:rsidRDefault="00B32D87" w:rsidP="00FD0D81">
      <w:pPr>
        <w:pStyle w:val="ListParagraph"/>
        <w:numPr>
          <w:ilvl w:val="0"/>
          <w:numId w:val="15"/>
        </w:numPr>
        <w:ind w:left="1701" w:hanging="567"/>
        <w:rPr>
          <w:rFonts w:ascii="Arial" w:hAnsi="Arial" w:cs="Arial"/>
          <w:sz w:val="20"/>
          <w:szCs w:val="20"/>
        </w:rPr>
      </w:pPr>
      <w:r w:rsidRPr="00FD0D81">
        <w:rPr>
          <w:rFonts w:ascii="Arial" w:hAnsi="Arial" w:cs="Arial"/>
          <w:sz w:val="20"/>
          <w:szCs w:val="20"/>
        </w:rPr>
        <w:t xml:space="preserve">the </w:t>
      </w:r>
      <w:r w:rsidRPr="00A52510">
        <w:rPr>
          <w:rFonts w:ascii="Arial" w:hAnsi="Arial" w:cs="Arial"/>
          <w:i/>
          <w:iCs/>
          <w:sz w:val="20"/>
          <w:szCs w:val="20"/>
        </w:rPr>
        <w:t>Health Professions Act</w:t>
      </w:r>
      <w:r w:rsidRPr="00FD0D81">
        <w:rPr>
          <w:rFonts w:ascii="Arial" w:hAnsi="Arial" w:cs="Arial"/>
          <w:sz w:val="20"/>
          <w:szCs w:val="20"/>
        </w:rPr>
        <w:t xml:space="preserve"> and all regulations made or continued under </w:t>
      </w:r>
      <w:proofErr w:type="gramStart"/>
      <w:r w:rsidRPr="00FD0D81">
        <w:rPr>
          <w:rFonts w:ascii="Arial" w:hAnsi="Arial" w:cs="Arial"/>
          <w:sz w:val="20"/>
          <w:szCs w:val="20"/>
        </w:rPr>
        <w:t>it;</w:t>
      </w:r>
      <w:proofErr w:type="gramEnd"/>
    </w:p>
    <w:p w14:paraId="42479CA4" w14:textId="77777777" w:rsidR="00B32D87" w:rsidRPr="00B32D87" w:rsidRDefault="00B32D87" w:rsidP="00FD0D81">
      <w:pPr>
        <w:ind w:left="1701" w:hanging="567"/>
        <w:rPr>
          <w:rFonts w:ascii="Arial" w:hAnsi="Arial" w:cs="Arial"/>
          <w:sz w:val="20"/>
          <w:szCs w:val="20"/>
        </w:rPr>
      </w:pPr>
    </w:p>
    <w:p w14:paraId="54B5D39C" w14:textId="47E667DA" w:rsidR="00B32D87" w:rsidRPr="00FD0D81" w:rsidRDefault="00B32D87" w:rsidP="00FD0D81">
      <w:pPr>
        <w:pStyle w:val="ListParagraph"/>
        <w:numPr>
          <w:ilvl w:val="0"/>
          <w:numId w:val="15"/>
        </w:numPr>
        <w:ind w:left="1701" w:hanging="567"/>
        <w:rPr>
          <w:rFonts w:ascii="Arial" w:hAnsi="Arial" w:cs="Arial"/>
          <w:sz w:val="20"/>
          <w:szCs w:val="20"/>
        </w:rPr>
      </w:pPr>
      <w:r w:rsidRPr="00FD0D81">
        <w:rPr>
          <w:rFonts w:ascii="Arial" w:hAnsi="Arial" w:cs="Arial"/>
          <w:sz w:val="20"/>
          <w:szCs w:val="20"/>
        </w:rPr>
        <w:t>the Standards of Practice for Pharmacists and Pharmacy Technicians</w:t>
      </w:r>
      <w:r w:rsidR="00FD0D81">
        <w:rPr>
          <w:rFonts w:ascii="Arial" w:hAnsi="Arial" w:cs="Arial"/>
          <w:sz w:val="20"/>
          <w:szCs w:val="20"/>
        </w:rPr>
        <w:t xml:space="preserve"> </w:t>
      </w:r>
      <w:r w:rsidRPr="00FD0D81">
        <w:rPr>
          <w:rFonts w:ascii="Arial" w:hAnsi="Arial" w:cs="Arial"/>
          <w:sz w:val="20"/>
          <w:szCs w:val="20"/>
        </w:rPr>
        <w:t xml:space="preserve">adopted by the </w:t>
      </w:r>
      <w:proofErr w:type="gramStart"/>
      <w:r w:rsidRPr="00FD0D81">
        <w:rPr>
          <w:rFonts w:ascii="Arial" w:hAnsi="Arial" w:cs="Arial"/>
          <w:sz w:val="20"/>
          <w:szCs w:val="20"/>
        </w:rPr>
        <w:t>College;</w:t>
      </w:r>
      <w:proofErr w:type="gramEnd"/>
    </w:p>
    <w:p w14:paraId="5E83D944" w14:textId="77777777" w:rsidR="00B32D87" w:rsidRPr="00B32D87" w:rsidRDefault="00B32D87" w:rsidP="00FD0D81">
      <w:pPr>
        <w:ind w:left="1701" w:hanging="567"/>
        <w:rPr>
          <w:rFonts w:ascii="Arial" w:hAnsi="Arial" w:cs="Arial"/>
          <w:sz w:val="20"/>
          <w:szCs w:val="20"/>
        </w:rPr>
      </w:pPr>
    </w:p>
    <w:p w14:paraId="0332FE7E" w14:textId="5DB56AC5" w:rsidR="00B32D87" w:rsidRPr="00FD0D81" w:rsidRDefault="00B32D87" w:rsidP="00FD0D81">
      <w:pPr>
        <w:pStyle w:val="ListParagraph"/>
        <w:numPr>
          <w:ilvl w:val="0"/>
          <w:numId w:val="15"/>
        </w:numPr>
        <w:ind w:left="1701" w:hanging="567"/>
        <w:rPr>
          <w:rFonts w:ascii="Arial" w:hAnsi="Arial" w:cs="Arial"/>
          <w:sz w:val="20"/>
          <w:szCs w:val="20"/>
        </w:rPr>
      </w:pPr>
      <w:r w:rsidRPr="00FD0D81">
        <w:rPr>
          <w:rFonts w:ascii="Arial" w:hAnsi="Arial" w:cs="Arial"/>
          <w:sz w:val="20"/>
          <w:szCs w:val="20"/>
        </w:rPr>
        <w:t xml:space="preserve">the Code of Ethics adopted by the </w:t>
      </w:r>
      <w:proofErr w:type="gramStart"/>
      <w:r w:rsidRPr="00FD0D81">
        <w:rPr>
          <w:rFonts w:ascii="Arial" w:hAnsi="Arial" w:cs="Arial"/>
          <w:sz w:val="20"/>
          <w:szCs w:val="20"/>
        </w:rPr>
        <w:t>College;</w:t>
      </w:r>
      <w:proofErr w:type="gramEnd"/>
    </w:p>
    <w:p w14:paraId="5659D3C1" w14:textId="77777777" w:rsidR="00B32D87" w:rsidRPr="00B32D87" w:rsidRDefault="00B32D87" w:rsidP="00FD0D81">
      <w:pPr>
        <w:ind w:left="1701" w:hanging="567"/>
        <w:rPr>
          <w:rFonts w:ascii="Arial" w:hAnsi="Arial" w:cs="Arial"/>
          <w:sz w:val="20"/>
          <w:szCs w:val="20"/>
        </w:rPr>
      </w:pPr>
    </w:p>
    <w:p w14:paraId="4F1D84DB" w14:textId="711D5F0E" w:rsidR="00B32D87" w:rsidRPr="00FD0D81" w:rsidRDefault="00B32D87" w:rsidP="00FD0D81">
      <w:pPr>
        <w:pStyle w:val="ListParagraph"/>
        <w:numPr>
          <w:ilvl w:val="0"/>
          <w:numId w:val="15"/>
        </w:numPr>
        <w:ind w:left="1701" w:hanging="567"/>
        <w:rPr>
          <w:rFonts w:ascii="Arial" w:hAnsi="Arial" w:cs="Arial"/>
          <w:sz w:val="20"/>
          <w:szCs w:val="20"/>
        </w:rPr>
      </w:pPr>
      <w:r w:rsidRPr="00FD0D81">
        <w:rPr>
          <w:rFonts w:ascii="Arial" w:hAnsi="Arial" w:cs="Arial"/>
          <w:sz w:val="20"/>
          <w:szCs w:val="20"/>
        </w:rPr>
        <w:t xml:space="preserve">the Government Organization Act, RSA 2000, c G-10, Schedule 7.1 and all regulations made or continued under </w:t>
      </w:r>
      <w:proofErr w:type="gramStart"/>
      <w:r w:rsidRPr="00FD0D81">
        <w:rPr>
          <w:rFonts w:ascii="Arial" w:hAnsi="Arial" w:cs="Arial"/>
          <w:sz w:val="20"/>
          <w:szCs w:val="20"/>
        </w:rPr>
        <w:t>it;</w:t>
      </w:r>
      <w:proofErr w:type="gramEnd"/>
    </w:p>
    <w:p w14:paraId="3A7EAC10" w14:textId="77777777" w:rsidR="00B32D87" w:rsidRPr="00B32D87" w:rsidRDefault="00B32D87" w:rsidP="00FD0D81">
      <w:pPr>
        <w:ind w:left="1701" w:hanging="567"/>
        <w:rPr>
          <w:rFonts w:ascii="Arial" w:hAnsi="Arial" w:cs="Arial"/>
          <w:sz w:val="20"/>
          <w:szCs w:val="20"/>
        </w:rPr>
      </w:pPr>
    </w:p>
    <w:p w14:paraId="289BA7DF" w14:textId="7EB074B1" w:rsidR="00B32D87" w:rsidRPr="00FD0D81" w:rsidRDefault="00B32D87" w:rsidP="00FD0D81">
      <w:pPr>
        <w:pStyle w:val="ListParagraph"/>
        <w:numPr>
          <w:ilvl w:val="0"/>
          <w:numId w:val="15"/>
        </w:numPr>
        <w:ind w:left="1701" w:hanging="567"/>
        <w:rPr>
          <w:rFonts w:ascii="Arial" w:hAnsi="Arial" w:cs="Arial"/>
          <w:sz w:val="20"/>
          <w:szCs w:val="20"/>
        </w:rPr>
      </w:pPr>
      <w:r w:rsidRPr="00FD0D81">
        <w:rPr>
          <w:rFonts w:ascii="Arial" w:hAnsi="Arial" w:cs="Arial"/>
          <w:sz w:val="20"/>
          <w:szCs w:val="20"/>
        </w:rPr>
        <w:t xml:space="preserve">the </w:t>
      </w:r>
      <w:r w:rsidRPr="00A52510">
        <w:rPr>
          <w:rFonts w:ascii="Arial" w:hAnsi="Arial" w:cs="Arial"/>
          <w:i/>
          <w:iCs/>
          <w:sz w:val="20"/>
          <w:szCs w:val="20"/>
        </w:rPr>
        <w:t>Pharmacy and Drug Act</w:t>
      </w:r>
      <w:r w:rsidRPr="00FD0D81">
        <w:rPr>
          <w:rFonts w:ascii="Arial" w:hAnsi="Arial" w:cs="Arial"/>
          <w:sz w:val="20"/>
          <w:szCs w:val="20"/>
        </w:rPr>
        <w:t xml:space="preserve"> and all regulations made or continued under </w:t>
      </w:r>
      <w:proofErr w:type="gramStart"/>
      <w:r w:rsidRPr="00FD0D81">
        <w:rPr>
          <w:rFonts w:ascii="Arial" w:hAnsi="Arial" w:cs="Arial"/>
          <w:sz w:val="20"/>
          <w:szCs w:val="20"/>
        </w:rPr>
        <w:t>it;</w:t>
      </w:r>
      <w:proofErr w:type="gramEnd"/>
    </w:p>
    <w:p w14:paraId="7683E97B" w14:textId="77777777" w:rsidR="00B32D87" w:rsidRPr="00B32D87" w:rsidRDefault="00B32D87" w:rsidP="00FD0D81">
      <w:pPr>
        <w:ind w:left="1701" w:hanging="567"/>
        <w:rPr>
          <w:rFonts w:ascii="Arial" w:hAnsi="Arial" w:cs="Arial"/>
          <w:sz w:val="20"/>
          <w:szCs w:val="20"/>
        </w:rPr>
      </w:pPr>
    </w:p>
    <w:p w14:paraId="3DA0FADC" w14:textId="4E392823" w:rsidR="00B32D87" w:rsidRPr="00FD0D81" w:rsidRDefault="00B32D87" w:rsidP="00FD0D81">
      <w:pPr>
        <w:pStyle w:val="ListParagraph"/>
        <w:numPr>
          <w:ilvl w:val="0"/>
          <w:numId w:val="15"/>
        </w:numPr>
        <w:ind w:left="1701" w:hanging="567"/>
        <w:rPr>
          <w:rFonts w:ascii="Arial" w:hAnsi="Arial" w:cs="Arial"/>
          <w:sz w:val="20"/>
          <w:szCs w:val="20"/>
        </w:rPr>
      </w:pPr>
      <w:r w:rsidRPr="00FD0D81">
        <w:rPr>
          <w:rFonts w:ascii="Arial" w:hAnsi="Arial" w:cs="Arial"/>
          <w:sz w:val="20"/>
          <w:szCs w:val="20"/>
        </w:rPr>
        <w:t xml:space="preserve">the Standards for the Operation of Licensed Pharmacies adopted by the </w:t>
      </w:r>
      <w:proofErr w:type="gramStart"/>
      <w:r w:rsidRPr="00FD0D81">
        <w:rPr>
          <w:rFonts w:ascii="Arial" w:hAnsi="Arial" w:cs="Arial"/>
          <w:sz w:val="20"/>
          <w:szCs w:val="20"/>
        </w:rPr>
        <w:t>College;</w:t>
      </w:r>
      <w:proofErr w:type="gramEnd"/>
    </w:p>
    <w:p w14:paraId="63C4A868" w14:textId="77777777" w:rsidR="00B32D87" w:rsidRPr="00B32D87" w:rsidRDefault="00B32D87" w:rsidP="00FD0D81">
      <w:pPr>
        <w:ind w:left="1701" w:hanging="567"/>
        <w:rPr>
          <w:rFonts w:ascii="Arial" w:hAnsi="Arial" w:cs="Arial"/>
          <w:sz w:val="20"/>
          <w:szCs w:val="20"/>
        </w:rPr>
      </w:pPr>
    </w:p>
    <w:p w14:paraId="0A7D797F" w14:textId="0AA56009" w:rsidR="00B32D87" w:rsidRPr="00FD0D81" w:rsidRDefault="00B32D87" w:rsidP="00FD0D81">
      <w:pPr>
        <w:pStyle w:val="ListParagraph"/>
        <w:numPr>
          <w:ilvl w:val="0"/>
          <w:numId w:val="15"/>
        </w:numPr>
        <w:ind w:left="1701" w:hanging="567"/>
        <w:rPr>
          <w:rFonts w:ascii="Arial" w:hAnsi="Arial" w:cs="Arial"/>
          <w:sz w:val="20"/>
          <w:szCs w:val="20"/>
        </w:rPr>
      </w:pPr>
      <w:r w:rsidRPr="00FD0D81">
        <w:rPr>
          <w:rFonts w:ascii="Arial" w:hAnsi="Arial" w:cs="Arial"/>
          <w:sz w:val="20"/>
          <w:szCs w:val="20"/>
        </w:rPr>
        <w:t xml:space="preserve">the </w:t>
      </w:r>
      <w:r w:rsidRPr="00A52510">
        <w:rPr>
          <w:rFonts w:ascii="Arial" w:hAnsi="Arial" w:cs="Arial"/>
          <w:i/>
          <w:iCs/>
          <w:sz w:val="20"/>
          <w:szCs w:val="20"/>
        </w:rPr>
        <w:t>Health Information Act</w:t>
      </w:r>
      <w:r w:rsidRPr="00FD0D81">
        <w:rPr>
          <w:rFonts w:ascii="Arial" w:hAnsi="Arial" w:cs="Arial"/>
          <w:sz w:val="20"/>
          <w:szCs w:val="20"/>
        </w:rPr>
        <w:t xml:space="preserve"> and all regulations made or continued under it.</w:t>
      </w:r>
    </w:p>
    <w:p w14:paraId="0AAABD34" w14:textId="77777777" w:rsidR="00B32D87" w:rsidRPr="00B32D87" w:rsidRDefault="00B32D87" w:rsidP="00B32D87">
      <w:pPr>
        <w:rPr>
          <w:rFonts w:ascii="Arial" w:hAnsi="Arial" w:cs="Arial"/>
          <w:sz w:val="20"/>
          <w:szCs w:val="20"/>
        </w:rPr>
      </w:pPr>
    </w:p>
    <w:p w14:paraId="532932FB" w14:textId="46E742F4" w:rsidR="00B32D87" w:rsidRPr="00FD0D81" w:rsidRDefault="00B32D87" w:rsidP="00FD0D81">
      <w:pPr>
        <w:pStyle w:val="ListParagraph"/>
        <w:numPr>
          <w:ilvl w:val="1"/>
          <w:numId w:val="3"/>
        </w:numPr>
        <w:rPr>
          <w:rFonts w:ascii="Arial" w:hAnsi="Arial" w:cs="Arial"/>
          <w:sz w:val="20"/>
          <w:szCs w:val="20"/>
        </w:rPr>
      </w:pPr>
      <w:r w:rsidRPr="00FD0D81">
        <w:rPr>
          <w:rFonts w:ascii="Arial" w:hAnsi="Arial" w:cs="Arial"/>
          <w:sz w:val="20"/>
          <w:szCs w:val="20"/>
        </w:rPr>
        <w:t xml:space="preserve">Neither party will do anything under this Agreement to frustrate or limit access to documents or information which the College may lawfully require be produced by the parties, their </w:t>
      </w:r>
      <w:r w:rsidRPr="00FD0D81">
        <w:rPr>
          <w:rFonts w:ascii="Arial" w:hAnsi="Arial" w:cs="Arial"/>
          <w:sz w:val="20"/>
          <w:szCs w:val="20"/>
        </w:rPr>
        <w:lastRenderedPageBreak/>
        <w:t>licensees, their proprietors, pharmacists, pharmacy technicians or individuals employed or otherwise engaged by the parties in relation to the provision of the Services.</w:t>
      </w:r>
    </w:p>
    <w:p w14:paraId="6E959EC6" w14:textId="77777777" w:rsidR="00B32D87" w:rsidRPr="00B32D87" w:rsidRDefault="00B32D87" w:rsidP="00B32D87">
      <w:pPr>
        <w:rPr>
          <w:rFonts w:ascii="Arial" w:hAnsi="Arial" w:cs="Arial"/>
          <w:sz w:val="20"/>
          <w:szCs w:val="20"/>
        </w:rPr>
      </w:pPr>
    </w:p>
    <w:p w14:paraId="7CF8F8BA" w14:textId="661CC40F" w:rsidR="00B32D87" w:rsidRPr="00D1537B" w:rsidRDefault="00B32D87" w:rsidP="00FD0D81">
      <w:pPr>
        <w:pStyle w:val="ListParagraph"/>
        <w:numPr>
          <w:ilvl w:val="0"/>
          <w:numId w:val="3"/>
        </w:numPr>
        <w:rPr>
          <w:rFonts w:ascii="Arial" w:hAnsi="Arial" w:cs="Arial"/>
          <w:b/>
          <w:bCs/>
          <w:i/>
          <w:iCs/>
        </w:rPr>
      </w:pPr>
      <w:r w:rsidRPr="00D1537B">
        <w:rPr>
          <w:rFonts w:ascii="Arial" w:hAnsi="Arial" w:cs="Arial"/>
          <w:b/>
          <w:bCs/>
          <w:i/>
          <w:iCs/>
        </w:rPr>
        <w:t>HEALTH INFORMATION ACT</w:t>
      </w:r>
    </w:p>
    <w:p w14:paraId="766AFFDD" w14:textId="77777777" w:rsidR="00B32D87" w:rsidRPr="00B32D87" w:rsidRDefault="00B32D87" w:rsidP="00B32D87">
      <w:pPr>
        <w:rPr>
          <w:rFonts w:ascii="Arial" w:hAnsi="Arial" w:cs="Arial"/>
          <w:sz w:val="20"/>
          <w:szCs w:val="20"/>
        </w:rPr>
      </w:pPr>
    </w:p>
    <w:p w14:paraId="01E6AAB7" w14:textId="4FFCF73A" w:rsidR="00B32D87" w:rsidRPr="00FD0D81" w:rsidRDefault="00B32D87" w:rsidP="00FD0D81">
      <w:pPr>
        <w:pStyle w:val="ListParagraph"/>
        <w:numPr>
          <w:ilvl w:val="1"/>
          <w:numId w:val="3"/>
        </w:numPr>
        <w:rPr>
          <w:rFonts w:ascii="Arial" w:hAnsi="Arial" w:cs="Arial"/>
          <w:sz w:val="20"/>
          <w:szCs w:val="20"/>
        </w:rPr>
      </w:pPr>
      <w:r w:rsidRPr="00FD0D81">
        <w:rPr>
          <w:rFonts w:ascii="Arial" w:hAnsi="Arial" w:cs="Arial"/>
          <w:sz w:val="20"/>
          <w:szCs w:val="20"/>
        </w:rPr>
        <w:t xml:space="preserve">The Compounding and Repackaging Pharmacy recognizes that in relation to the Services it is an affiliate of the Community Pharmacy for the purposes of the </w:t>
      </w:r>
      <w:r w:rsidRPr="00A52510">
        <w:rPr>
          <w:rFonts w:ascii="Arial" w:hAnsi="Arial" w:cs="Arial"/>
          <w:i/>
          <w:iCs/>
          <w:sz w:val="20"/>
          <w:szCs w:val="20"/>
        </w:rPr>
        <w:t>Health Information Act</w:t>
      </w:r>
      <w:r w:rsidRPr="00FD0D81">
        <w:rPr>
          <w:rFonts w:ascii="Arial" w:hAnsi="Arial" w:cs="Arial"/>
          <w:sz w:val="20"/>
          <w:szCs w:val="20"/>
        </w:rPr>
        <w:t>.</w:t>
      </w:r>
    </w:p>
    <w:p w14:paraId="092FD17A" w14:textId="77777777" w:rsidR="00B32D87" w:rsidRPr="00B32D87" w:rsidRDefault="00B32D87" w:rsidP="00B32D87">
      <w:pPr>
        <w:rPr>
          <w:rFonts w:ascii="Arial" w:hAnsi="Arial" w:cs="Arial"/>
          <w:sz w:val="20"/>
          <w:szCs w:val="20"/>
        </w:rPr>
      </w:pPr>
    </w:p>
    <w:p w14:paraId="0A83E222" w14:textId="6750E1FD" w:rsidR="00B32D87" w:rsidRPr="00FD0D81" w:rsidRDefault="00B32D87" w:rsidP="00FD0D81">
      <w:pPr>
        <w:pStyle w:val="ListParagraph"/>
        <w:numPr>
          <w:ilvl w:val="1"/>
          <w:numId w:val="3"/>
        </w:numPr>
        <w:rPr>
          <w:rFonts w:ascii="Arial" w:hAnsi="Arial" w:cs="Arial"/>
          <w:sz w:val="20"/>
          <w:szCs w:val="20"/>
        </w:rPr>
      </w:pPr>
      <w:r w:rsidRPr="00FD0D81">
        <w:rPr>
          <w:rFonts w:ascii="Arial" w:hAnsi="Arial" w:cs="Arial"/>
          <w:sz w:val="20"/>
          <w:szCs w:val="20"/>
        </w:rPr>
        <w:t>The Compounding and Repackaging Pharmacy shall provide the Services under this Agreement in a manner that complies with:</w:t>
      </w:r>
    </w:p>
    <w:p w14:paraId="0086EE4A" w14:textId="77777777" w:rsidR="00B32D87" w:rsidRPr="00B32D87" w:rsidRDefault="00B32D87" w:rsidP="00B32D87">
      <w:pPr>
        <w:rPr>
          <w:rFonts w:ascii="Arial" w:hAnsi="Arial" w:cs="Arial"/>
          <w:sz w:val="20"/>
          <w:szCs w:val="20"/>
        </w:rPr>
      </w:pPr>
    </w:p>
    <w:p w14:paraId="13E474BD" w14:textId="237C9DDD" w:rsidR="00B32D87" w:rsidRPr="00FD0D81" w:rsidRDefault="00B32D87" w:rsidP="00FD0D81">
      <w:pPr>
        <w:pStyle w:val="ListParagraph"/>
        <w:numPr>
          <w:ilvl w:val="0"/>
          <w:numId w:val="17"/>
        </w:numPr>
        <w:ind w:left="1701" w:hanging="567"/>
        <w:rPr>
          <w:rFonts w:ascii="Arial" w:hAnsi="Arial" w:cs="Arial"/>
          <w:sz w:val="20"/>
          <w:szCs w:val="20"/>
        </w:rPr>
      </w:pPr>
      <w:r w:rsidRPr="00FD0D81">
        <w:rPr>
          <w:rFonts w:ascii="Arial" w:hAnsi="Arial" w:cs="Arial"/>
          <w:sz w:val="20"/>
          <w:szCs w:val="20"/>
        </w:rPr>
        <w:t>the Compounding and Repackaging Pharmacy’s responsibilities under the</w:t>
      </w:r>
      <w:r w:rsidR="00FD0D81" w:rsidRPr="00FD0D81">
        <w:rPr>
          <w:rFonts w:ascii="Arial" w:hAnsi="Arial" w:cs="Arial"/>
          <w:sz w:val="20"/>
          <w:szCs w:val="20"/>
        </w:rPr>
        <w:t xml:space="preserve"> </w:t>
      </w:r>
      <w:r w:rsidRPr="00A52510">
        <w:rPr>
          <w:rFonts w:ascii="Arial" w:hAnsi="Arial" w:cs="Arial"/>
          <w:i/>
          <w:iCs/>
          <w:sz w:val="20"/>
          <w:szCs w:val="20"/>
        </w:rPr>
        <w:t>Health Information Act</w:t>
      </w:r>
      <w:r w:rsidRPr="00FD0D81">
        <w:rPr>
          <w:rFonts w:ascii="Arial" w:hAnsi="Arial" w:cs="Arial"/>
          <w:sz w:val="20"/>
          <w:szCs w:val="20"/>
        </w:rPr>
        <w:t xml:space="preserve"> as an affiliate of the Community Pharmacy; and</w:t>
      </w:r>
    </w:p>
    <w:p w14:paraId="3E5F4124" w14:textId="77777777" w:rsidR="00B32D87" w:rsidRPr="00B32D87" w:rsidRDefault="00B32D87" w:rsidP="00FD0D81">
      <w:pPr>
        <w:ind w:left="1701" w:hanging="567"/>
        <w:rPr>
          <w:rFonts w:ascii="Arial" w:hAnsi="Arial" w:cs="Arial"/>
          <w:sz w:val="20"/>
          <w:szCs w:val="20"/>
        </w:rPr>
      </w:pPr>
    </w:p>
    <w:p w14:paraId="6752CAAE" w14:textId="28589AA9" w:rsidR="00B32D87" w:rsidRPr="00FD0D81" w:rsidRDefault="00B32D87" w:rsidP="00FD0D81">
      <w:pPr>
        <w:pStyle w:val="ListParagraph"/>
        <w:numPr>
          <w:ilvl w:val="0"/>
          <w:numId w:val="17"/>
        </w:numPr>
        <w:ind w:left="1701" w:hanging="567"/>
        <w:rPr>
          <w:rFonts w:ascii="Arial" w:hAnsi="Arial" w:cs="Arial"/>
          <w:sz w:val="20"/>
          <w:szCs w:val="20"/>
        </w:rPr>
      </w:pPr>
      <w:r w:rsidRPr="00FD0D81">
        <w:rPr>
          <w:rFonts w:ascii="Arial" w:hAnsi="Arial" w:cs="Arial"/>
          <w:sz w:val="20"/>
          <w:szCs w:val="20"/>
        </w:rPr>
        <w:t>the reasonable written policies of the Community Pharmacy respecting compliance with the</w:t>
      </w:r>
      <w:r w:rsidR="00FD0D81" w:rsidRPr="00FD0D81">
        <w:rPr>
          <w:rFonts w:ascii="Arial" w:hAnsi="Arial" w:cs="Arial"/>
          <w:sz w:val="20"/>
          <w:szCs w:val="20"/>
        </w:rPr>
        <w:t xml:space="preserve"> </w:t>
      </w:r>
      <w:r w:rsidRPr="00A52510">
        <w:rPr>
          <w:rFonts w:ascii="Arial" w:hAnsi="Arial" w:cs="Arial"/>
          <w:i/>
          <w:iCs/>
          <w:sz w:val="20"/>
          <w:szCs w:val="20"/>
        </w:rPr>
        <w:t>Health Information Act</w:t>
      </w:r>
      <w:r w:rsidRPr="00FD0D81">
        <w:rPr>
          <w:rFonts w:ascii="Arial" w:hAnsi="Arial" w:cs="Arial"/>
          <w:sz w:val="20"/>
          <w:szCs w:val="20"/>
        </w:rPr>
        <w:t xml:space="preserve"> that have been provided to the Compounding and Repackaging Pharmacy in relation to health information as defined in the </w:t>
      </w:r>
      <w:r w:rsidRPr="00A52510">
        <w:rPr>
          <w:rFonts w:ascii="Arial" w:hAnsi="Arial" w:cs="Arial"/>
          <w:i/>
          <w:iCs/>
          <w:sz w:val="20"/>
          <w:szCs w:val="20"/>
        </w:rPr>
        <w:t>Health Information Act</w:t>
      </w:r>
      <w:r w:rsidRPr="00FD0D81">
        <w:rPr>
          <w:rFonts w:ascii="Arial" w:hAnsi="Arial" w:cs="Arial"/>
          <w:sz w:val="20"/>
          <w:szCs w:val="20"/>
        </w:rPr>
        <w:t>.</w:t>
      </w:r>
    </w:p>
    <w:p w14:paraId="6E3675C9" w14:textId="77777777" w:rsidR="00B32D87" w:rsidRPr="00B32D87" w:rsidRDefault="00B32D87" w:rsidP="00B32D87">
      <w:pPr>
        <w:rPr>
          <w:rFonts w:ascii="Arial" w:hAnsi="Arial" w:cs="Arial"/>
          <w:sz w:val="20"/>
          <w:szCs w:val="20"/>
        </w:rPr>
      </w:pPr>
    </w:p>
    <w:p w14:paraId="3A519489" w14:textId="4607FB25" w:rsidR="00B32D87" w:rsidRPr="00FD0D81" w:rsidRDefault="00B32D87" w:rsidP="00FD0D81">
      <w:pPr>
        <w:pStyle w:val="ListParagraph"/>
        <w:numPr>
          <w:ilvl w:val="1"/>
          <w:numId w:val="3"/>
        </w:numPr>
        <w:rPr>
          <w:rFonts w:ascii="Arial" w:hAnsi="Arial" w:cs="Arial"/>
          <w:sz w:val="20"/>
          <w:szCs w:val="20"/>
        </w:rPr>
      </w:pPr>
      <w:r w:rsidRPr="00FD0D81">
        <w:rPr>
          <w:rFonts w:ascii="Arial" w:hAnsi="Arial" w:cs="Arial"/>
          <w:sz w:val="20"/>
          <w:szCs w:val="20"/>
        </w:rPr>
        <w:t xml:space="preserve">The Compounding and Repackaging Pharmacy shall have a system in place for ensuring compliance with the </w:t>
      </w:r>
      <w:r w:rsidRPr="00A52510">
        <w:rPr>
          <w:rFonts w:ascii="Arial" w:hAnsi="Arial" w:cs="Arial"/>
          <w:i/>
          <w:iCs/>
          <w:sz w:val="20"/>
          <w:szCs w:val="20"/>
        </w:rPr>
        <w:t>Health Information Act</w:t>
      </w:r>
      <w:r w:rsidRPr="00FD0D81">
        <w:rPr>
          <w:rFonts w:ascii="Arial" w:hAnsi="Arial" w:cs="Arial"/>
          <w:sz w:val="20"/>
          <w:szCs w:val="20"/>
        </w:rPr>
        <w:t xml:space="preserve"> that is satisfactory to the Community Pharmacy, acting reasonably.</w:t>
      </w:r>
    </w:p>
    <w:p w14:paraId="66BC10A0" w14:textId="77777777" w:rsidR="00B32D87" w:rsidRPr="00B32D87" w:rsidRDefault="00B32D87" w:rsidP="00B32D87">
      <w:pPr>
        <w:rPr>
          <w:rFonts w:ascii="Arial" w:hAnsi="Arial" w:cs="Arial"/>
          <w:sz w:val="20"/>
          <w:szCs w:val="20"/>
        </w:rPr>
      </w:pPr>
    </w:p>
    <w:p w14:paraId="65B26EF8" w14:textId="66751EBE" w:rsidR="00B32D87" w:rsidRPr="00FD0D81" w:rsidRDefault="00B32D87" w:rsidP="00FD0D81">
      <w:pPr>
        <w:pStyle w:val="ListParagraph"/>
        <w:numPr>
          <w:ilvl w:val="1"/>
          <w:numId w:val="3"/>
        </w:numPr>
        <w:rPr>
          <w:rFonts w:ascii="Arial" w:hAnsi="Arial" w:cs="Arial"/>
          <w:sz w:val="20"/>
          <w:szCs w:val="20"/>
        </w:rPr>
      </w:pPr>
      <w:r w:rsidRPr="00FD0D81">
        <w:rPr>
          <w:rFonts w:ascii="Arial" w:hAnsi="Arial" w:cs="Arial"/>
          <w:sz w:val="20"/>
          <w:szCs w:val="20"/>
        </w:rPr>
        <w:t>The Compounding and Repackaging Pharmacy shall provide a description of the system referred to in article 7.3 to the Community Pharmacy, respond to reasonable questions about the system from the Community Pharmacy and allow the Community Pharmacy to audit compliance with the system, acting</w:t>
      </w:r>
      <w:r w:rsidR="00FD0D81" w:rsidRPr="00FD0D81">
        <w:rPr>
          <w:rFonts w:ascii="Arial" w:hAnsi="Arial" w:cs="Arial"/>
          <w:sz w:val="20"/>
          <w:szCs w:val="20"/>
        </w:rPr>
        <w:t xml:space="preserve"> </w:t>
      </w:r>
      <w:r w:rsidRPr="00FD0D81">
        <w:rPr>
          <w:rFonts w:ascii="Arial" w:hAnsi="Arial" w:cs="Arial"/>
          <w:sz w:val="20"/>
          <w:szCs w:val="20"/>
        </w:rPr>
        <w:t>reasonably.</w:t>
      </w:r>
    </w:p>
    <w:p w14:paraId="09581EE0" w14:textId="77777777" w:rsidR="00B32D87" w:rsidRPr="00B32D87" w:rsidRDefault="00B32D87" w:rsidP="00B32D87">
      <w:pPr>
        <w:rPr>
          <w:rFonts w:ascii="Arial" w:hAnsi="Arial" w:cs="Arial"/>
          <w:sz w:val="20"/>
          <w:szCs w:val="20"/>
        </w:rPr>
      </w:pPr>
    </w:p>
    <w:p w14:paraId="14A537BE" w14:textId="601774B9" w:rsidR="00B32D87" w:rsidRPr="00FD0D81" w:rsidRDefault="00B32D87" w:rsidP="00FD0D81">
      <w:pPr>
        <w:pStyle w:val="ListParagraph"/>
        <w:numPr>
          <w:ilvl w:val="1"/>
          <w:numId w:val="3"/>
        </w:numPr>
        <w:rPr>
          <w:rFonts w:ascii="Arial" w:hAnsi="Arial" w:cs="Arial"/>
          <w:sz w:val="20"/>
          <w:szCs w:val="20"/>
        </w:rPr>
      </w:pPr>
      <w:r w:rsidRPr="00FD0D81">
        <w:rPr>
          <w:rFonts w:ascii="Arial" w:hAnsi="Arial" w:cs="Arial"/>
          <w:sz w:val="20"/>
          <w:szCs w:val="20"/>
        </w:rPr>
        <w:t xml:space="preserve">Where a breach of the </w:t>
      </w:r>
      <w:r w:rsidRPr="00A52510">
        <w:rPr>
          <w:rFonts w:ascii="Arial" w:hAnsi="Arial" w:cs="Arial"/>
          <w:i/>
          <w:iCs/>
          <w:sz w:val="20"/>
          <w:szCs w:val="20"/>
        </w:rPr>
        <w:t>Health Information Act</w:t>
      </w:r>
      <w:r w:rsidRPr="00FD0D81">
        <w:rPr>
          <w:rFonts w:ascii="Arial" w:hAnsi="Arial" w:cs="Arial"/>
          <w:sz w:val="20"/>
          <w:szCs w:val="20"/>
        </w:rPr>
        <w:t xml:space="preserve"> occurs in the provision of the Services or otherwise in relation to this Agreement as result of an action or omission by the Compounding and Repackaging Pharmacy, its licensee, proprietor, agents or employees, the Compounding and Repackaging Pharmacy shall:</w:t>
      </w:r>
    </w:p>
    <w:p w14:paraId="215828A0" w14:textId="77777777" w:rsidR="00B32D87" w:rsidRPr="00B32D87" w:rsidRDefault="00B32D87" w:rsidP="00B32D87">
      <w:pPr>
        <w:rPr>
          <w:rFonts w:ascii="Arial" w:hAnsi="Arial" w:cs="Arial"/>
          <w:sz w:val="20"/>
          <w:szCs w:val="20"/>
        </w:rPr>
      </w:pPr>
    </w:p>
    <w:p w14:paraId="4E1B493B" w14:textId="37C0D805" w:rsidR="00B32D87" w:rsidRPr="00FD0D81" w:rsidRDefault="00B32D87" w:rsidP="00FD0D81">
      <w:pPr>
        <w:pStyle w:val="ListParagraph"/>
        <w:numPr>
          <w:ilvl w:val="0"/>
          <w:numId w:val="19"/>
        </w:numPr>
        <w:ind w:left="1701" w:hanging="567"/>
        <w:rPr>
          <w:rFonts w:ascii="Arial" w:hAnsi="Arial" w:cs="Arial"/>
          <w:sz w:val="20"/>
          <w:szCs w:val="20"/>
        </w:rPr>
      </w:pPr>
      <w:r w:rsidRPr="00FD0D81">
        <w:rPr>
          <w:rFonts w:ascii="Arial" w:hAnsi="Arial" w:cs="Arial"/>
          <w:sz w:val="20"/>
          <w:szCs w:val="20"/>
        </w:rPr>
        <w:t>promptly take the steps necessary to minimize the impact of the breach and to prevent a re-</w:t>
      </w:r>
      <w:proofErr w:type="gramStart"/>
      <w:r w:rsidRPr="00FD0D81">
        <w:rPr>
          <w:rFonts w:ascii="Arial" w:hAnsi="Arial" w:cs="Arial"/>
          <w:sz w:val="20"/>
          <w:szCs w:val="20"/>
        </w:rPr>
        <w:t>occurrence;</w:t>
      </w:r>
      <w:proofErr w:type="gramEnd"/>
    </w:p>
    <w:p w14:paraId="07D544BD" w14:textId="77777777" w:rsidR="00B32D87" w:rsidRPr="00B32D87" w:rsidRDefault="00B32D87" w:rsidP="00FD0D81">
      <w:pPr>
        <w:ind w:left="1701" w:hanging="567"/>
        <w:rPr>
          <w:rFonts w:ascii="Arial" w:hAnsi="Arial" w:cs="Arial"/>
          <w:sz w:val="20"/>
          <w:szCs w:val="20"/>
        </w:rPr>
      </w:pPr>
    </w:p>
    <w:p w14:paraId="1BBAB425" w14:textId="54BA8A7D" w:rsidR="00B32D87" w:rsidRPr="00FD0D81" w:rsidRDefault="00B32D87" w:rsidP="00FD0D81">
      <w:pPr>
        <w:pStyle w:val="ListParagraph"/>
        <w:numPr>
          <w:ilvl w:val="0"/>
          <w:numId w:val="19"/>
        </w:numPr>
        <w:ind w:left="1701" w:hanging="567"/>
        <w:rPr>
          <w:rFonts w:ascii="Arial" w:hAnsi="Arial" w:cs="Arial"/>
          <w:sz w:val="20"/>
          <w:szCs w:val="20"/>
        </w:rPr>
      </w:pPr>
      <w:r w:rsidRPr="00FD0D81">
        <w:rPr>
          <w:rFonts w:ascii="Arial" w:hAnsi="Arial" w:cs="Arial"/>
          <w:sz w:val="20"/>
          <w:szCs w:val="20"/>
        </w:rPr>
        <w:t xml:space="preserve">immediately advise the Privacy Officer of the occurrence and the nature of the </w:t>
      </w:r>
      <w:proofErr w:type="gramStart"/>
      <w:r w:rsidRPr="00FD0D81">
        <w:rPr>
          <w:rFonts w:ascii="Arial" w:hAnsi="Arial" w:cs="Arial"/>
          <w:sz w:val="20"/>
          <w:szCs w:val="20"/>
        </w:rPr>
        <w:t>occurrence;</w:t>
      </w:r>
      <w:proofErr w:type="gramEnd"/>
    </w:p>
    <w:p w14:paraId="649DACBB" w14:textId="77777777" w:rsidR="00B32D87" w:rsidRPr="00B32D87" w:rsidRDefault="00B32D87" w:rsidP="00FD0D81">
      <w:pPr>
        <w:ind w:left="1701" w:hanging="567"/>
        <w:rPr>
          <w:rFonts w:ascii="Arial" w:hAnsi="Arial" w:cs="Arial"/>
          <w:sz w:val="20"/>
          <w:szCs w:val="20"/>
        </w:rPr>
      </w:pPr>
    </w:p>
    <w:p w14:paraId="0FF8721B" w14:textId="434631B1" w:rsidR="00B32D87" w:rsidRPr="00FD0D81" w:rsidRDefault="00B32D87" w:rsidP="00FD0D81">
      <w:pPr>
        <w:pStyle w:val="ListParagraph"/>
        <w:numPr>
          <w:ilvl w:val="0"/>
          <w:numId w:val="19"/>
        </w:numPr>
        <w:ind w:left="1701" w:hanging="567"/>
        <w:rPr>
          <w:rFonts w:ascii="Arial" w:hAnsi="Arial" w:cs="Arial"/>
          <w:sz w:val="20"/>
          <w:szCs w:val="20"/>
        </w:rPr>
      </w:pPr>
      <w:r w:rsidRPr="00FD0D81">
        <w:rPr>
          <w:rFonts w:ascii="Arial" w:hAnsi="Arial" w:cs="Arial"/>
          <w:sz w:val="20"/>
          <w:szCs w:val="20"/>
        </w:rPr>
        <w:t xml:space="preserve">cooperate with and assist the Community Pharmacy with any efforts it is required to take to mitigate the impact of the breach on the individuals affected by the </w:t>
      </w:r>
      <w:proofErr w:type="gramStart"/>
      <w:r w:rsidRPr="00FD0D81">
        <w:rPr>
          <w:rFonts w:ascii="Arial" w:hAnsi="Arial" w:cs="Arial"/>
          <w:sz w:val="20"/>
          <w:szCs w:val="20"/>
        </w:rPr>
        <w:t>breach;</w:t>
      </w:r>
      <w:proofErr w:type="gramEnd"/>
    </w:p>
    <w:p w14:paraId="493E2610" w14:textId="77777777" w:rsidR="00B32D87" w:rsidRPr="00B32D87" w:rsidRDefault="00B32D87" w:rsidP="00FD0D81">
      <w:pPr>
        <w:ind w:left="1701" w:hanging="567"/>
        <w:rPr>
          <w:rFonts w:ascii="Arial" w:hAnsi="Arial" w:cs="Arial"/>
          <w:sz w:val="20"/>
          <w:szCs w:val="20"/>
        </w:rPr>
      </w:pPr>
    </w:p>
    <w:p w14:paraId="4633E201" w14:textId="7AE7E827" w:rsidR="00FD0D81" w:rsidRPr="00FD0D81" w:rsidRDefault="00B32D87" w:rsidP="00FD0D81">
      <w:pPr>
        <w:pStyle w:val="ListParagraph"/>
        <w:numPr>
          <w:ilvl w:val="0"/>
          <w:numId w:val="19"/>
        </w:numPr>
        <w:ind w:left="1701" w:hanging="567"/>
        <w:rPr>
          <w:rFonts w:ascii="Arial" w:hAnsi="Arial" w:cs="Arial"/>
          <w:sz w:val="20"/>
          <w:szCs w:val="20"/>
        </w:rPr>
      </w:pPr>
      <w:r w:rsidRPr="00FD0D81">
        <w:rPr>
          <w:rFonts w:ascii="Arial" w:hAnsi="Arial" w:cs="Arial"/>
          <w:sz w:val="20"/>
          <w:szCs w:val="20"/>
        </w:rPr>
        <w:t xml:space="preserve">investigate the cause of the breach and document the </w:t>
      </w:r>
      <w:proofErr w:type="gramStart"/>
      <w:r w:rsidRPr="00FD0D81">
        <w:rPr>
          <w:rFonts w:ascii="Arial" w:hAnsi="Arial" w:cs="Arial"/>
          <w:sz w:val="20"/>
          <w:szCs w:val="20"/>
        </w:rPr>
        <w:t>findings;</w:t>
      </w:r>
      <w:proofErr w:type="gramEnd"/>
    </w:p>
    <w:p w14:paraId="67A06BD8" w14:textId="77777777" w:rsidR="00FD0D81" w:rsidRDefault="00FD0D81" w:rsidP="00FD0D81">
      <w:pPr>
        <w:ind w:left="1701" w:hanging="567"/>
        <w:rPr>
          <w:rFonts w:ascii="Arial" w:hAnsi="Arial" w:cs="Arial"/>
          <w:sz w:val="20"/>
          <w:szCs w:val="20"/>
        </w:rPr>
      </w:pPr>
    </w:p>
    <w:p w14:paraId="70470CC0" w14:textId="70044EBC" w:rsidR="00B32D87" w:rsidRPr="00FD0D81" w:rsidRDefault="00B32D87" w:rsidP="00FD0D81">
      <w:pPr>
        <w:pStyle w:val="ListParagraph"/>
        <w:numPr>
          <w:ilvl w:val="0"/>
          <w:numId w:val="19"/>
        </w:numPr>
        <w:ind w:left="1701" w:hanging="567"/>
        <w:rPr>
          <w:rFonts w:ascii="Arial" w:hAnsi="Arial" w:cs="Arial"/>
          <w:sz w:val="20"/>
          <w:szCs w:val="20"/>
        </w:rPr>
      </w:pPr>
      <w:r w:rsidRPr="00FD0D81">
        <w:rPr>
          <w:rFonts w:ascii="Arial" w:hAnsi="Arial" w:cs="Arial"/>
          <w:sz w:val="20"/>
          <w:szCs w:val="20"/>
        </w:rPr>
        <w:t xml:space="preserve">report the findings of the investigation to the Privacy </w:t>
      </w:r>
      <w:proofErr w:type="gramStart"/>
      <w:r w:rsidRPr="00FD0D81">
        <w:rPr>
          <w:rFonts w:ascii="Arial" w:hAnsi="Arial" w:cs="Arial"/>
          <w:sz w:val="20"/>
          <w:szCs w:val="20"/>
        </w:rPr>
        <w:t>Officer;</w:t>
      </w:r>
      <w:proofErr w:type="gramEnd"/>
    </w:p>
    <w:p w14:paraId="55FEF2DF" w14:textId="77777777" w:rsidR="00FD0D81" w:rsidRDefault="00FD0D81" w:rsidP="00FD0D81">
      <w:pPr>
        <w:ind w:left="1701" w:hanging="567"/>
        <w:rPr>
          <w:rFonts w:ascii="Arial" w:hAnsi="Arial" w:cs="Arial"/>
          <w:sz w:val="20"/>
          <w:szCs w:val="20"/>
        </w:rPr>
      </w:pPr>
    </w:p>
    <w:p w14:paraId="70C112E4" w14:textId="693C9C65" w:rsidR="00B32D87" w:rsidRPr="00FD0D81" w:rsidRDefault="00B32D87" w:rsidP="00FD0D81">
      <w:pPr>
        <w:pStyle w:val="ListParagraph"/>
        <w:numPr>
          <w:ilvl w:val="0"/>
          <w:numId w:val="19"/>
        </w:numPr>
        <w:ind w:left="1701" w:hanging="567"/>
        <w:rPr>
          <w:rFonts w:ascii="Arial" w:hAnsi="Arial" w:cs="Arial"/>
          <w:sz w:val="20"/>
          <w:szCs w:val="20"/>
        </w:rPr>
      </w:pPr>
      <w:r w:rsidRPr="00FD0D81">
        <w:rPr>
          <w:rFonts w:ascii="Arial" w:hAnsi="Arial" w:cs="Arial"/>
          <w:sz w:val="20"/>
          <w:szCs w:val="20"/>
        </w:rPr>
        <w:t>develop a remedial plan, if required, and provide a copy to the Privacy</w:t>
      </w:r>
    </w:p>
    <w:p w14:paraId="39FE9975" w14:textId="77777777" w:rsidR="00B32D87" w:rsidRPr="00FD0D81" w:rsidRDefault="00B32D87" w:rsidP="00FD0D81">
      <w:pPr>
        <w:pStyle w:val="ListParagraph"/>
        <w:numPr>
          <w:ilvl w:val="0"/>
          <w:numId w:val="18"/>
        </w:numPr>
        <w:ind w:left="1701" w:hanging="567"/>
        <w:rPr>
          <w:rFonts w:ascii="Arial" w:hAnsi="Arial" w:cs="Arial"/>
          <w:sz w:val="20"/>
          <w:szCs w:val="20"/>
        </w:rPr>
      </w:pPr>
      <w:proofErr w:type="gramStart"/>
      <w:r w:rsidRPr="00FD0D81">
        <w:rPr>
          <w:rFonts w:ascii="Arial" w:hAnsi="Arial" w:cs="Arial"/>
          <w:sz w:val="20"/>
          <w:szCs w:val="20"/>
        </w:rPr>
        <w:t>Officer;</w:t>
      </w:r>
      <w:proofErr w:type="gramEnd"/>
    </w:p>
    <w:p w14:paraId="7751F53E" w14:textId="77777777" w:rsidR="00B32D87" w:rsidRPr="00B32D87" w:rsidRDefault="00B32D87" w:rsidP="00FD0D81">
      <w:pPr>
        <w:ind w:left="1701" w:hanging="567"/>
        <w:rPr>
          <w:rFonts w:ascii="Arial" w:hAnsi="Arial" w:cs="Arial"/>
          <w:sz w:val="20"/>
          <w:szCs w:val="20"/>
        </w:rPr>
      </w:pPr>
    </w:p>
    <w:p w14:paraId="1E3A4044" w14:textId="6FE4564F" w:rsidR="00B32D87" w:rsidRPr="00FD0D81" w:rsidRDefault="00B32D87" w:rsidP="00FD0D81">
      <w:pPr>
        <w:pStyle w:val="ListParagraph"/>
        <w:numPr>
          <w:ilvl w:val="0"/>
          <w:numId w:val="19"/>
        </w:numPr>
        <w:ind w:left="1701" w:hanging="567"/>
        <w:rPr>
          <w:rFonts w:ascii="Arial" w:hAnsi="Arial" w:cs="Arial"/>
          <w:sz w:val="20"/>
          <w:szCs w:val="20"/>
        </w:rPr>
      </w:pPr>
      <w:r w:rsidRPr="00FD0D81">
        <w:rPr>
          <w:rFonts w:ascii="Arial" w:hAnsi="Arial" w:cs="Arial"/>
          <w:sz w:val="20"/>
          <w:szCs w:val="20"/>
        </w:rPr>
        <w:t xml:space="preserve">review the findings of the investigation and the remedial plan, if any, with the Privacy Officer and answer questions or receive comments from the Privacy Officer about either of </w:t>
      </w:r>
      <w:proofErr w:type="gramStart"/>
      <w:r w:rsidRPr="00FD0D81">
        <w:rPr>
          <w:rFonts w:ascii="Arial" w:hAnsi="Arial" w:cs="Arial"/>
          <w:sz w:val="20"/>
          <w:szCs w:val="20"/>
        </w:rPr>
        <w:t>them;</w:t>
      </w:r>
      <w:proofErr w:type="gramEnd"/>
    </w:p>
    <w:p w14:paraId="3BC0242E" w14:textId="77777777" w:rsidR="00B32D87" w:rsidRPr="00B32D87" w:rsidRDefault="00B32D87" w:rsidP="00FD0D81">
      <w:pPr>
        <w:ind w:left="1701" w:hanging="567"/>
        <w:rPr>
          <w:rFonts w:ascii="Arial" w:hAnsi="Arial" w:cs="Arial"/>
          <w:sz w:val="20"/>
          <w:szCs w:val="20"/>
        </w:rPr>
      </w:pPr>
    </w:p>
    <w:p w14:paraId="5538CA62" w14:textId="6ADA2A9B" w:rsidR="00B32D87" w:rsidRPr="00FD0D81" w:rsidRDefault="00B32D87" w:rsidP="00FD0D81">
      <w:pPr>
        <w:pStyle w:val="ListParagraph"/>
        <w:numPr>
          <w:ilvl w:val="0"/>
          <w:numId w:val="19"/>
        </w:numPr>
        <w:ind w:left="1701" w:hanging="567"/>
        <w:rPr>
          <w:rFonts w:ascii="Arial" w:hAnsi="Arial" w:cs="Arial"/>
          <w:sz w:val="20"/>
          <w:szCs w:val="20"/>
        </w:rPr>
      </w:pPr>
      <w:r w:rsidRPr="00FD0D81">
        <w:rPr>
          <w:rFonts w:ascii="Arial" w:hAnsi="Arial" w:cs="Arial"/>
          <w:sz w:val="20"/>
          <w:szCs w:val="20"/>
        </w:rPr>
        <w:t>implement the remedial plan, if any; and</w:t>
      </w:r>
    </w:p>
    <w:p w14:paraId="7EB8EAFD" w14:textId="77777777" w:rsidR="00B32D87" w:rsidRPr="00B32D87" w:rsidRDefault="00B32D87" w:rsidP="00FD0D81">
      <w:pPr>
        <w:ind w:left="1701" w:hanging="567"/>
        <w:rPr>
          <w:rFonts w:ascii="Arial" w:hAnsi="Arial" w:cs="Arial"/>
          <w:sz w:val="20"/>
          <w:szCs w:val="20"/>
        </w:rPr>
      </w:pPr>
    </w:p>
    <w:p w14:paraId="171BE080" w14:textId="17C280A2" w:rsidR="00B32D87" w:rsidRPr="00FD0D81" w:rsidRDefault="00B32D87" w:rsidP="00FD0D81">
      <w:pPr>
        <w:pStyle w:val="ListParagraph"/>
        <w:numPr>
          <w:ilvl w:val="0"/>
          <w:numId w:val="19"/>
        </w:numPr>
        <w:ind w:left="1701" w:hanging="567"/>
        <w:rPr>
          <w:rFonts w:ascii="Arial" w:hAnsi="Arial" w:cs="Arial"/>
          <w:sz w:val="20"/>
          <w:szCs w:val="20"/>
        </w:rPr>
      </w:pPr>
      <w:r w:rsidRPr="00FD0D81">
        <w:rPr>
          <w:rFonts w:ascii="Arial" w:hAnsi="Arial" w:cs="Arial"/>
          <w:sz w:val="20"/>
          <w:szCs w:val="20"/>
        </w:rPr>
        <w:lastRenderedPageBreak/>
        <w:t>allow the Community Pharmacy, acting reasonably, to verify and audit the implementation of the remedial plan.</w:t>
      </w:r>
    </w:p>
    <w:p w14:paraId="23805A41" w14:textId="77777777" w:rsidR="00B32D87" w:rsidRPr="00B32D87" w:rsidRDefault="00B32D87" w:rsidP="00B32D87">
      <w:pPr>
        <w:rPr>
          <w:rFonts w:ascii="Arial" w:hAnsi="Arial" w:cs="Arial"/>
          <w:sz w:val="20"/>
          <w:szCs w:val="20"/>
        </w:rPr>
      </w:pPr>
    </w:p>
    <w:p w14:paraId="0E133B98" w14:textId="383DB2F4" w:rsidR="00B32D87" w:rsidRPr="00FD0D81" w:rsidRDefault="00B32D87" w:rsidP="00FD0D81">
      <w:pPr>
        <w:pStyle w:val="ListParagraph"/>
        <w:numPr>
          <w:ilvl w:val="1"/>
          <w:numId w:val="3"/>
        </w:numPr>
        <w:rPr>
          <w:rFonts w:ascii="Arial" w:hAnsi="Arial" w:cs="Arial"/>
          <w:sz w:val="20"/>
          <w:szCs w:val="20"/>
        </w:rPr>
      </w:pPr>
      <w:r w:rsidRPr="00FD0D81">
        <w:rPr>
          <w:rFonts w:ascii="Arial" w:hAnsi="Arial" w:cs="Arial"/>
          <w:sz w:val="20"/>
          <w:szCs w:val="20"/>
        </w:rPr>
        <w:t xml:space="preserve">In accessing the Services under this Agreement and in undertaking any other act under this Agreement, the Community Pharmacy shall ensure that it, its licensee, proprietor, employees and agents comply with the </w:t>
      </w:r>
      <w:r w:rsidRPr="00A52510">
        <w:rPr>
          <w:rFonts w:ascii="Arial" w:hAnsi="Arial" w:cs="Arial"/>
          <w:i/>
          <w:iCs/>
          <w:sz w:val="20"/>
          <w:szCs w:val="20"/>
        </w:rPr>
        <w:t>Health Information Act</w:t>
      </w:r>
      <w:r w:rsidRPr="00FD0D81">
        <w:rPr>
          <w:rFonts w:ascii="Arial" w:hAnsi="Arial" w:cs="Arial"/>
          <w:sz w:val="20"/>
          <w:szCs w:val="20"/>
        </w:rPr>
        <w:t>.</w:t>
      </w:r>
    </w:p>
    <w:p w14:paraId="12E1F0BE" w14:textId="77777777" w:rsidR="00B32D87" w:rsidRPr="00B32D87" w:rsidRDefault="00B32D87" w:rsidP="00B32D87">
      <w:pPr>
        <w:rPr>
          <w:rFonts w:ascii="Arial" w:hAnsi="Arial" w:cs="Arial"/>
          <w:sz w:val="20"/>
          <w:szCs w:val="20"/>
        </w:rPr>
      </w:pPr>
    </w:p>
    <w:p w14:paraId="00DD572F" w14:textId="1D01AE54" w:rsidR="00B32D87" w:rsidRPr="00D1537B" w:rsidRDefault="00B32D87" w:rsidP="00FD0D81">
      <w:pPr>
        <w:pStyle w:val="ListParagraph"/>
        <w:numPr>
          <w:ilvl w:val="0"/>
          <w:numId w:val="3"/>
        </w:numPr>
        <w:rPr>
          <w:rFonts w:ascii="Arial" w:hAnsi="Arial" w:cs="Arial"/>
          <w:b/>
          <w:bCs/>
        </w:rPr>
      </w:pPr>
      <w:r w:rsidRPr="00D1537B">
        <w:rPr>
          <w:rFonts w:ascii="Arial" w:hAnsi="Arial" w:cs="Arial"/>
          <w:b/>
          <w:bCs/>
        </w:rPr>
        <w:t>RECORDS TO BE KEPT SEPARATE</w:t>
      </w:r>
    </w:p>
    <w:p w14:paraId="4666555B" w14:textId="77777777" w:rsidR="00B32D87" w:rsidRPr="00B32D87" w:rsidRDefault="00B32D87" w:rsidP="00B32D87">
      <w:pPr>
        <w:rPr>
          <w:rFonts w:ascii="Arial" w:hAnsi="Arial" w:cs="Arial"/>
          <w:sz w:val="20"/>
          <w:szCs w:val="20"/>
        </w:rPr>
      </w:pPr>
    </w:p>
    <w:p w14:paraId="5EE54F23" w14:textId="5F896BDC" w:rsidR="00B32D87" w:rsidRPr="00FD0D81" w:rsidRDefault="00B32D87" w:rsidP="00FD0D81">
      <w:pPr>
        <w:pStyle w:val="ListParagraph"/>
        <w:numPr>
          <w:ilvl w:val="1"/>
          <w:numId w:val="3"/>
        </w:numPr>
        <w:rPr>
          <w:rFonts w:ascii="Arial" w:hAnsi="Arial" w:cs="Arial"/>
          <w:sz w:val="20"/>
          <w:szCs w:val="20"/>
        </w:rPr>
      </w:pPr>
      <w:r w:rsidRPr="00FD0D81">
        <w:rPr>
          <w:rFonts w:ascii="Arial" w:hAnsi="Arial" w:cs="Arial"/>
          <w:sz w:val="20"/>
          <w:szCs w:val="20"/>
        </w:rPr>
        <w:t>If the Compounding and Repackaging Pharmacy also operates as a community pharmacy under a community pharmacy licence, the Compounding and Repacking Pharmacy shall keep the records relating to its operations as a community pharmacy separate and distinct from the records relating to the Services it provides under this Agreement.</w:t>
      </w:r>
    </w:p>
    <w:p w14:paraId="1E19D72C" w14:textId="77777777" w:rsidR="00B32D87" w:rsidRPr="00B32D87" w:rsidRDefault="00B32D87" w:rsidP="00B32D87">
      <w:pPr>
        <w:rPr>
          <w:rFonts w:ascii="Arial" w:hAnsi="Arial" w:cs="Arial"/>
          <w:sz w:val="20"/>
          <w:szCs w:val="20"/>
        </w:rPr>
      </w:pPr>
    </w:p>
    <w:p w14:paraId="60606436" w14:textId="7AEEA254" w:rsidR="00B32D87" w:rsidRPr="00D35B90" w:rsidRDefault="00B32D87" w:rsidP="00D35B90">
      <w:pPr>
        <w:pStyle w:val="ListParagraph"/>
        <w:numPr>
          <w:ilvl w:val="0"/>
          <w:numId w:val="3"/>
        </w:numPr>
        <w:rPr>
          <w:rFonts w:ascii="Arial" w:hAnsi="Arial" w:cs="Arial"/>
          <w:sz w:val="20"/>
          <w:szCs w:val="20"/>
        </w:rPr>
      </w:pPr>
      <w:r w:rsidRPr="00D35B90">
        <w:rPr>
          <w:rFonts w:ascii="Arial" w:hAnsi="Arial" w:cs="Arial"/>
          <w:sz w:val="20"/>
          <w:szCs w:val="20"/>
        </w:rPr>
        <w:t>ACCESS TO RECORDS</w:t>
      </w:r>
    </w:p>
    <w:p w14:paraId="6CF1526B" w14:textId="77777777" w:rsidR="00B32D87" w:rsidRPr="00B32D87" w:rsidRDefault="00B32D87" w:rsidP="00B32D87">
      <w:pPr>
        <w:rPr>
          <w:rFonts w:ascii="Arial" w:hAnsi="Arial" w:cs="Arial"/>
          <w:sz w:val="20"/>
          <w:szCs w:val="20"/>
        </w:rPr>
      </w:pPr>
    </w:p>
    <w:p w14:paraId="00F3B4CE" w14:textId="6A198277"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The Compounding and Repackaging Pharmacy shall, on reasonable notice in writing from the Community Pharmacy:</w:t>
      </w:r>
    </w:p>
    <w:p w14:paraId="206C05E6" w14:textId="77777777" w:rsidR="00B32D87" w:rsidRPr="00B32D87" w:rsidRDefault="00B32D87" w:rsidP="00B32D87">
      <w:pPr>
        <w:rPr>
          <w:rFonts w:ascii="Arial" w:hAnsi="Arial" w:cs="Arial"/>
          <w:sz w:val="20"/>
          <w:szCs w:val="20"/>
        </w:rPr>
      </w:pPr>
    </w:p>
    <w:p w14:paraId="6B2B11D5" w14:textId="593C1684" w:rsidR="00B32D87" w:rsidRPr="00D35B90" w:rsidRDefault="00B32D87" w:rsidP="00D35B90">
      <w:pPr>
        <w:pStyle w:val="ListParagraph"/>
        <w:numPr>
          <w:ilvl w:val="1"/>
          <w:numId w:val="18"/>
        </w:numPr>
        <w:ind w:left="1701" w:hanging="567"/>
        <w:rPr>
          <w:rFonts w:ascii="Arial" w:hAnsi="Arial" w:cs="Arial"/>
          <w:sz w:val="20"/>
          <w:szCs w:val="20"/>
        </w:rPr>
      </w:pPr>
      <w:r w:rsidRPr="00D35B90">
        <w:rPr>
          <w:rFonts w:ascii="Arial" w:hAnsi="Arial" w:cs="Arial"/>
          <w:sz w:val="20"/>
          <w:szCs w:val="20"/>
        </w:rPr>
        <w:t>provide the Community Pharmacy with access to any records relating to the provision of the Services under this Agreement; and</w:t>
      </w:r>
    </w:p>
    <w:p w14:paraId="6E581671" w14:textId="77777777" w:rsidR="00B32D87" w:rsidRPr="00B32D87" w:rsidRDefault="00B32D87" w:rsidP="00D35B90">
      <w:pPr>
        <w:ind w:left="1701" w:hanging="567"/>
        <w:rPr>
          <w:rFonts w:ascii="Arial" w:hAnsi="Arial" w:cs="Arial"/>
          <w:sz w:val="20"/>
          <w:szCs w:val="20"/>
        </w:rPr>
      </w:pPr>
    </w:p>
    <w:p w14:paraId="4461F199" w14:textId="1DCE6650" w:rsidR="00B32D87" w:rsidRPr="00D35B90" w:rsidRDefault="00B32D87" w:rsidP="00D35B90">
      <w:pPr>
        <w:pStyle w:val="ListParagraph"/>
        <w:numPr>
          <w:ilvl w:val="1"/>
          <w:numId w:val="18"/>
        </w:numPr>
        <w:ind w:left="1701" w:hanging="567"/>
        <w:rPr>
          <w:rFonts w:ascii="Arial" w:hAnsi="Arial" w:cs="Arial"/>
          <w:sz w:val="20"/>
          <w:szCs w:val="20"/>
        </w:rPr>
      </w:pPr>
      <w:r w:rsidRPr="00D35B90">
        <w:rPr>
          <w:rFonts w:ascii="Arial" w:hAnsi="Arial" w:cs="Arial"/>
          <w:sz w:val="20"/>
          <w:szCs w:val="20"/>
        </w:rPr>
        <w:t>provide the Community Pharmacy with a true copy of any records relating to the provision of the Services under this Agreement.</w:t>
      </w:r>
    </w:p>
    <w:p w14:paraId="7C7E60DB" w14:textId="77777777" w:rsidR="00B32D87" w:rsidRPr="00B32D87" w:rsidRDefault="00B32D87" w:rsidP="00B32D87">
      <w:pPr>
        <w:rPr>
          <w:rFonts w:ascii="Arial" w:hAnsi="Arial" w:cs="Arial"/>
          <w:sz w:val="20"/>
          <w:szCs w:val="20"/>
        </w:rPr>
      </w:pPr>
    </w:p>
    <w:p w14:paraId="1756AF71" w14:textId="15A72BC9"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The Compounding and Repackaging Pharmacy may charge a reasonable fee for copying records required to be provided under article 9.1(b).</w:t>
      </w:r>
    </w:p>
    <w:p w14:paraId="73953B85" w14:textId="77777777" w:rsidR="00B32D87" w:rsidRPr="00B32D87" w:rsidRDefault="00B32D87" w:rsidP="00B32D87">
      <w:pPr>
        <w:rPr>
          <w:rFonts w:ascii="Arial" w:hAnsi="Arial" w:cs="Arial"/>
          <w:sz w:val="20"/>
          <w:szCs w:val="20"/>
        </w:rPr>
      </w:pPr>
    </w:p>
    <w:p w14:paraId="3F19435E" w14:textId="23CF9C43"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 xml:space="preserve">In addition to any requirements under section 27(1) of the Pharmacy and Drug Regulation, if the Compounding and Repackaging Pharmacy’s licence is suspended, cancelled or otherwise termination, the Compounding and Repackaging Pharmacy must </w:t>
      </w:r>
      <w:proofErr w:type="gramStart"/>
      <w:r w:rsidRPr="00D35B90">
        <w:rPr>
          <w:rFonts w:ascii="Arial" w:hAnsi="Arial" w:cs="Arial"/>
          <w:sz w:val="20"/>
          <w:szCs w:val="20"/>
        </w:rPr>
        <w:t>make arrangements</w:t>
      </w:r>
      <w:proofErr w:type="gramEnd"/>
      <w:r w:rsidRPr="00D35B90">
        <w:rPr>
          <w:rFonts w:ascii="Arial" w:hAnsi="Arial" w:cs="Arial"/>
          <w:sz w:val="20"/>
          <w:szCs w:val="20"/>
        </w:rPr>
        <w:t xml:space="preserve"> to enable the Community Pharmacy to continue to access any records relating to the provision of the Services under this Agreement in accordance with the record keeping requirements of the College. </w:t>
      </w:r>
    </w:p>
    <w:p w14:paraId="473A5646" w14:textId="77777777" w:rsidR="00B32D87" w:rsidRPr="00B32D87" w:rsidRDefault="00B32D87" w:rsidP="00B32D87">
      <w:pPr>
        <w:rPr>
          <w:rFonts w:ascii="Arial" w:hAnsi="Arial" w:cs="Arial"/>
          <w:sz w:val="20"/>
          <w:szCs w:val="20"/>
        </w:rPr>
      </w:pPr>
    </w:p>
    <w:p w14:paraId="240C8F34" w14:textId="5E303817"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 xml:space="preserve">This section survives termination of this Agreement. </w:t>
      </w:r>
    </w:p>
    <w:p w14:paraId="10DE7438" w14:textId="77777777" w:rsidR="00B32D87" w:rsidRPr="00B32D87" w:rsidRDefault="00B32D87" w:rsidP="00B32D87">
      <w:pPr>
        <w:rPr>
          <w:rFonts w:ascii="Arial" w:hAnsi="Arial" w:cs="Arial"/>
          <w:sz w:val="20"/>
          <w:szCs w:val="20"/>
        </w:rPr>
      </w:pPr>
    </w:p>
    <w:p w14:paraId="411D2FE8" w14:textId="3C81E5AD" w:rsidR="00B32D87" w:rsidRPr="00D1537B" w:rsidRDefault="00B32D87" w:rsidP="00D35B90">
      <w:pPr>
        <w:pStyle w:val="ListParagraph"/>
        <w:numPr>
          <w:ilvl w:val="0"/>
          <w:numId w:val="3"/>
        </w:numPr>
        <w:rPr>
          <w:rFonts w:ascii="Arial" w:hAnsi="Arial" w:cs="Arial"/>
          <w:b/>
          <w:bCs/>
        </w:rPr>
      </w:pPr>
      <w:r w:rsidRPr="00D1537B">
        <w:rPr>
          <w:rFonts w:ascii="Arial" w:hAnsi="Arial" w:cs="Arial"/>
          <w:b/>
          <w:bCs/>
        </w:rPr>
        <w:t>ACCESS TO INFORMATION ABOUT INGREDIENTS</w:t>
      </w:r>
    </w:p>
    <w:p w14:paraId="17C3AD87" w14:textId="77777777" w:rsidR="00B32D87" w:rsidRPr="00B32D87" w:rsidRDefault="00B32D87" w:rsidP="00B32D87">
      <w:pPr>
        <w:rPr>
          <w:rFonts w:ascii="Arial" w:hAnsi="Arial" w:cs="Arial"/>
          <w:sz w:val="20"/>
          <w:szCs w:val="20"/>
        </w:rPr>
      </w:pPr>
    </w:p>
    <w:p w14:paraId="48E4CA24" w14:textId="57EF6D6A"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The Compounding and Repackaging Pharmacy shall provide the Community Pharmacy with the following information about each drug that is compounded or repackaged under this Agreement:</w:t>
      </w:r>
    </w:p>
    <w:p w14:paraId="0C2BA677" w14:textId="77777777" w:rsidR="00B32D87" w:rsidRPr="00B32D87" w:rsidRDefault="00B32D87" w:rsidP="00B32D87">
      <w:pPr>
        <w:rPr>
          <w:rFonts w:ascii="Arial" w:hAnsi="Arial" w:cs="Arial"/>
          <w:sz w:val="20"/>
          <w:szCs w:val="20"/>
        </w:rPr>
      </w:pPr>
    </w:p>
    <w:p w14:paraId="019DDF7A" w14:textId="0B63F6C6" w:rsidR="00B32D87" w:rsidRPr="00D35B90" w:rsidRDefault="00B32D87" w:rsidP="00D35B90">
      <w:pPr>
        <w:pStyle w:val="ListParagraph"/>
        <w:numPr>
          <w:ilvl w:val="0"/>
          <w:numId w:val="20"/>
        </w:numPr>
        <w:ind w:left="1701" w:hanging="567"/>
        <w:rPr>
          <w:rFonts w:ascii="Arial" w:hAnsi="Arial" w:cs="Arial"/>
          <w:sz w:val="20"/>
          <w:szCs w:val="20"/>
        </w:rPr>
      </w:pPr>
      <w:r w:rsidRPr="00D35B90">
        <w:rPr>
          <w:rFonts w:ascii="Arial" w:hAnsi="Arial" w:cs="Arial"/>
          <w:sz w:val="20"/>
          <w:szCs w:val="20"/>
        </w:rPr>
        <w:t xml:space="preserve">a list of the </w:t>
      </w:r>
      <w:proofErr w:type="gramStart"/>
      <w:r w:rsidRPr="00D35B90">
        <w:rPr>
          <w:rFonts w:ascii="Arial" w:hAnsi="Arial" w:cs="Arial"/>
          <w:sz w:val="20"/>
          <w:szCs w:val="20"/>
        </w:rPr>
        <w:t>ingredients;</w:t>
      </w:r>
      <w:proofErr w:type="gramEnd"/>
    </w:p>
    <w:p w14:paraId="2093004C" w14:textId="77777777" w:rsidR="00B32D87" w:rsidRPr="00B32D87" w:rsidRDefault="00B32D87" w:rsidP="00D35B90">
      <w:pPr>
        <w:ind w:left="1701" w:hanging="567"/>
        <w:rPr>
          <w:rFonts w:ascii="Arial" w:hAnsi="Arial" w:cs="Arial"/>
          <w:sz w:val="20"/>
          <w:szCs w:val="20"/>
        </w:rPr>
      </w:pPr>
    </w:p>
    <w:p w14:paraId="427F2732" w14:textId="1F632CAC" w:rsidR="00B32D87" w:rsidRPr="00D35B90" w:rsidRDefault="00B32D87" w:rsidP="00D35B90">
      <w:pPr>
        <w:pStyle w:val="ListParagraph"/>
        <w:numPr>
          <w:ilvl w:val="0"/>
          <w:numId w:val="20"/>
        </w:numPr>
        <w:ind w:left="1701" w:hanging="567"/>
        <w:rPr>
          <w:rFonts w:ascii="Arial" w:hAnsi="Arial" w:cs="Arial"/>
          <w:sz w:val="20"/>
          <w:szCs w:val="20"/>
        </w:rPr>
      </w:pPr>
      <w:r w:rsidRPr="00D35B90">
        <w:rPr>
          <w:rFonts w:ascii="Arial" w:hAnsi="Arial" w:cs="Arial"/>
          <w:sz w:val="20"/>
          <w:szCs w:val="20"/>
        </w:rPr>
        <w:t>the strength of each ingredient; and</w:t>
      </w:r>
    </w:p>
    <w:p w14:paraId="230F885D" w14:textId="77777777" w:rsidR="00B32D87" w:rsidRPr="00B32D87" w:rsidRDefault="00B32D87" w:rsidP="00D35B90">
      <w:pPr>
        <w:ind w:left="1701" w:hanging="567"/>
        <w:rPr>
          <w:rFonts w:ascii="Arial" w:hAnsi="Arial" w:cs="Arial"/>
          <w:sz w:val="20"/>
          <w:szCs w:val="20"/>
        </w:rPr>
      </w:pPr>
    </w:p>
    <w:p w14:paraId="25EF15D4" w14:textId="69E0FFDB" w:rsidR="00B32D87" w:rsidRPr="00D35B90" w:rsidRDefault="00B32D87" w:rsidP="00D35B90">
      <w:pPr>
        <w:pStyle w:val="ListParagraph"/>
        <w:numPr>
          <w:ilvl w:val="0"/>
          <w:numId w:val="20"/>
        </w:numPr>
        <w:ind w:left="1701" w:hanging="567"/>
        <w:rPr>
          <w:rFonts w:ascii="Arial" w:hAnsi="Arial" w:cs="Arial"/>
          <w:sz w:val="20"/>
          <w:szCs w:val="20"/>
        </w:rPr>
      </w:pPr>
      <w:r w:rsidRPr="00D35B90">
        <w:rPr>
          <w:rFonts w:ascii="Arial" w:hAnsi="Arial" w:cs="Arial"/>
          <w:sz w:val="20"/>
          <w:szCs w:val="20"/>
        </w:rPr>
        <w:t>the quantity of each ingredient.</w:t>
      </w:r>
    </w:p>
    <w:p w14:paraId="602528C6" w14:textId="77777777" w:rsidR="00B32D87" w:rsidRPr="00B32D87" w:rsidRDefault="00B32D87" w:rsidP="00D35B90">
      <w:pPr>
        <w:ind w:left="1701" w:hanging="567"/>
        <w:rPr>
          <w:rFonts w:ascii="Arial" w:hAnsi="Arial" w:cs="Arial"/>
          <w:sz w:val="20"/>
          <w:szCs w:val="20"/>
        </w:rPr>
      </w:pPr>
    </w:p>
    <w:p w14:paraId="0C9A2E11" w14:textId="5494E94A" w:rsidR="00B32D87" w:rsidRPr="00434A7B" w:rsidRDefault="00B32D87" w:rsidP="00D35B90">
      <w:pPr>
        <w:pStyle w:val="ListParagraph"/>
        <w:numPr>
          <w:ilvl w:val="0"/>
          <w:numId w:val="3"/>
        </w:numPr>
        <w:rPr>
          <w:rFonts w:ascii="Arial" w:hAnsi="Arial" w:cs="Arial"/>
          <w:b/>
          <w:bCs/>
        </w:rPr>
      </w:pPr>
      <w:r w:rsidRPr="00434A7B">
        <w:rPr>
          <w:rFonts w:ascii="Arial" w:hAnsi="Arial" w:cs="Arial"/>
          <w:b/>
          <w:bCs/>
        </w:rPr>
        <w:t>EMERGENCY CONTACT</w:t>
      </w:r>
    </w:p>
    <w:p w14:paraId="11E5F880" w14:textId="77777777" w:rsidR="00B32D87" w:rsidRPr="00B32D87" w:rsidRDefault="00B32D87" w:rsidP="00B32D87">
      <w:pPr>
        <w:rPr>
          <w:rFonts w:ascii="Arial" w:hAnsi="Arial" w:cs="Arial"/>
          <w:sz w:val="20"/>
          <w:szCs w:val="20"/>
        </w:rPr>
      </w:pPr>
    </w:p>
    <w:p w14:paraId="3E7B146D" w14:textId="1B3D8511"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 xml:space="preserve">Each party shall ensure that an appropriate individual employed by the party </w:t>
      </w:r>
      <w:proofErr w:type="gramStart"/>
      <w:r w:rsidRPr="00D35B90">
        <w:rPr>
          <w:rFonts w:ascii="Arial" w:hAnsi="Arial" w:cs="Arial"/>
          <w:sz w:val="20"/>
          <w:szCs w:val="20"/>
        </w:rPr>
        <w:t>is readily available at all times</w:t>
      </w:r>
      <w:proofErr w:type="gramEnd"/>
      <w:r w:rsidRPr="00D35B90">
        <w:rPr>
          <w:rFonts w:ascii="Arial" w:hAnsi="Arial" w:cs="Arial"/>
          <w:sz w:val="20"/>
          <w:szCs w:val="20"/>
        </w:rPr>
        <w:t xml:space="preserve"> to deal with any emergency in relation to the Services or arising out of the Services that places life or health at risk.</w:t>
      </w:r>
    </w:p>
    <w:p w14:paraId="12CB6FD8" w14:textId="77777777" w:rsidR="00B32D87" w:rsidRPr="00B32D87" w:rsidRDefault="00B32D87" w:rsidP="00B32D87">
      <w:pPr>
        <w:rPr>
          <w:rFonts w:ascii="Arial" w:hAnsi="Arial" w:cs="Arial"/>
          <w:sz w:val="20"/>
          <w:szCs w:val="20"/>
        </w:rPr>
      </w:pPr>
    </w:p>
    <w:p w14:paraId="218E6792" w14:textId="51C88ECD"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lastRenderedPageBreak/>
        <w:t>For the purposes of article 11.1, the Compounding and Repackaging Pharmacy shall have a system in place to ensure that for 24 hours a day, seven days a week, there is a pharmacist available and readily accessible, who has access to the necessary information about any drugs compounded or repackaged as part of the Services.</w:t>
      </w:r>
    </w:p>
    <w:p w14:paraId="6F28050F" w14:textId="77777777" w:rsidR="00B32D87" w:rsidRPr="00B32D87" w:rsidRDefault="00B32D87" w:rsidP="00B32D87">
      <w:pPr>
        <w:rPr>
          <w:rFonts w:ascii="Arial" w:hAnsi="Arial" w:cs="Arial"/>
          <w:sz w:val="20"/>
          <w:szCs w:val="20"/>
        </w:rPr>
      </w:pPr>
    </w:p>
    <w:p w14:paraId="6D56F30D" w14:textId="4B4739E5" w:rsidR="00B32D87" w:rsidRPr="00D1537B" w:rsidRDefault="00B32D87" w:rsidP="00D35B90">
      <w:pPr>
        <w:pStyle w:val="ListParagraph"/>
        <w:numPr>
          <w:ilvl w:val="0"/>
          <w:numId w:val="3"/>
        </w:numPr>
        <w:rPr>
          <w:rFonts w:ascii="Arial" w:hAnsi="Arial" w:cs="Arial"/>
          <w:b/>
          <w:bCs/>
        </w:rPr>
      </w:pPr>
      <w:r w:rsidRPr="00D1537B">
        <w:rPr>
          <w:rFonts w:ascii="Arial" w:hAnsi="Arial" w:cs="Arial"/>
          <w:b/>
          <w:bCs/>
        </w:rPr>
        <w:t>TRANSPORTATION AND STORAGE</w:t>
      </w:r>
    </w:p>
    <w:p w14:paraId="3BB73B6D" w14:textId="77777777" w:rsidR="00B32D87" w:rsidRPr="00B32D87" w:rsidRDefault="00B32D87" w:rsidP="00B32D87">
      <w:pPr>
        <w:rPr>
          <w:rFonts w:ascii="Arial" w:hAnsi="Arial" w:cs="Arial"/>
          <w:sz w:val="20"/>
          <w:szCs w:val="20"/>
        </w:rPr>
      </w:pPr>
    </w:p>
    <w:p w14:paraId="7F6F8841" w14:textId="6D368E41"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In providing the Services, the Compounding and Repackaging Pharmacy shall use appropriate methods of storing, packaging and transporting drugs to ensure the security and integrity of the drugs.</w:t>
      </w:r>
    </w:p>
    <w:p w14:paraId="74CB26A3" w14:textId="77777777" w:rsidR="00B32D87" w:rsidRPr="00B32D87" w:rsidRDefault="00B32D87" w:rsidP="00B32D87">
      <w:pPr>
        <w:rPr>
          <w:rFonts w:ascii="Arial" w:hAnsi="Arial" w:cs="Arial"/>
          <w:sz w:val="20"/>
          <w:szCs w:val="20"/>
        </w:rPr>
      </w:pPr>
    </w:p>
    <w:p w14:paraId="30963353" w14:textId="4B6820EB"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The Compounding and Repackaging Pharmacy shall take appropriate steps required to ensure the security and confidentiality of any personal or health information accompanying drugs during storage and transport.</w:t>
      </w:r>
    </w:p>
    <w:p w14:paraId="0D3BD797" w14:textId="77777777" w:rsidR="00B32D87" w:rsidRPr="00B32D87" w:rsidRDefault="00B32D87" w:rsidP="00B32D87">
      <w:pPr>
        <w:rPr>
          <w:rFonts w:ascii="Arial" w:hAnsi="Arial" w:cs="Arial"/>
          <w:sz w:val="20"/>
          <w:szCs w:val="20"/>
        </w:rPr>
      </w:pPr>
    </w:p>
    <w:p w14:paraId="4BCA6690" w14:textId="4A38C6A2" w:rsidR="00B32D87" w:rsidRPr="00D1537B" w:rsidRDefault="00B32D87" w:rsidP="00D35B90">
      <w:pPr>
        <w:pStyle w:val="ListParagraph"/>
        <w:numPr>
          <w:ilvl w:val="0"/>
          <w:numId w:val="3"/>
        </w:numPr>
        <w:rPr>
          <w:rFonts w:ascii="Arial" w:hAnsi="Arial" w:cs="Arial"/>
          <w:b/>
          <w:bCs/>
        </w:rPr>
      </w:pPr>
      <w:r w:rsidRPr="00D1537B">
        <w:rPr>
          <w:rFonts w:ascii="Arial" w:hAnsi="Arial" w:cs="Arial"/>
          <w:b/>
          <w:bCs/>
        </w:rPr>
        <w:t>DISPENSING</w:t>
      </w:r>
    </w:p>
    <w:p w14:paraId="2ECD90AF" w14:textId="77777777" w:rsidR="00B32D87" w:rsidRPr="00B32D87" w:rsidRDefault="00B32D87" w:rsidP="00B32D87">
      <w:pPr>
        <w:rPr>
          <w:rFonts w:ascii="Arial" w:hAnsi="Arial" w:cs="Arial"/>
          <w:sz w:val="20"/>
          <w:szCs w:val="20"/>
        </w:rPr>
      </w:pPr>
    </w:p>
    <w:p w14:paraId="1F345268" w14:textId="5E3C8714"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The Compounding and Repackaging Pharmacy agrees and acknowledges that its pharmacists or pharmacy technicians shall not dispense any drug compounded or repackaged as part of the Services to any patient of the Community Pharmacy.</w:t>
      </w:r>
    </w:p>
    <w:p w14:paraId="354A288A" w14:textId="77777777" w:rsidR="00B32D87" w:rsidRPr="00B32D87" w:rsidRDefault="00B32D87" w:rsidP="00B32D87">
      <w:pPr>
        <w:rPr>
          <w:rFonts w:ascii="Arial" w:hAnsi="Arial" w:cs="Arial"/>
          <w:sz w:val="20"/>
          <w:szCs w:val="20"/>
        </w:rPr>
      </w:pPr>
    </w:p>
    <w:p w14:paraId="7901F7EB" w14:textId="22D827BD"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The Compounding and Repackaging Pharmacy shall send any drug compounded or repackaged as part of the Services to the Community Pharmacy for dispensing to the patients of the Community Pharmacy by pharmacists or pharmacy technicians at the Community Pharmacy.</w:t>
      </w:r>
    </w:p>
    <w:p w14:paraId="5B90DEA4" w14:textId="77777777" w:rsidR="00B32D87" w:rsidRPr="00B32D87" w:rsidRDefault="00B32D87" w:rsidP="00B32D87">
      <w:pPr>
        <w:rPr>
          <w:rFonts w:ascii="Arial" w:hAnsi="Arial" w:cs="Arial"/>
          <w:sz w:val="20"/>
          <w:szCs w:val="20"/>
        </w:rPr>
      </w:pPr>
    </w:p>
    <w:p w14:paraId="033F6240" w14:textId="1B630F00"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Pharmacists or pharmacy technicians at the Community Pharmacy are</w:t>
      </w:r>
      <w:r w:rsidR="00D35B90" w:rsidRPr="00D35B90">
        <w:rPr>
          <w:rFonts w:ascii="Arial" w:hAnsi="Arial" w:cs="Arial"/>
          <w:sz w:val="20"/>
          <w:szCs w:val="20"/>
        </w:rPr>
        <w:t xml:space="preserve"> </w:t>
      </w:r>
      <w:r w:rsidRPr="00D35B90">
        <w:rPr>
          <w:rFonts w:ascii="Arial" w:hAnsi="Arial" w:cs="Arial"/>
          <w:sz w:val="20"/>
          <w:szCs w:val="20"/>
        </w:rPr>
        <w:t>responsible for dispensing any drugs provided to the Community Pharmacy under this Agreement to the patients of the Community Pharmacy.</w:t>
      </w:r>
    </w:p>
    <w:p w14:paraId="31A8E46D" w14:textId="77777777" w:rsidR="00B32D87" w:rsidRPr="00B32D87" w:rsidRDefault="00B32D87" w:rsidP="00B32D87">
      <w:pPr>
        <w:rPr>
          <w:rFonts w:ascii="Arial" w:hAnsi="Arial" w:cs="Arial"/>
          <w:sz w:val="20"/>
          <w:szCs w:val="20"/>
        </w:rPr>
      </w:pPr>
    </w:p>
    <w:p w14:paraId="375005C3" w14:textId="1DD7E5BC" w:rsidR="00B32D87" w:rsidRPr="00D1537B" w:rsidRDefault="00B32D87" w:rsidP="00D35B90">
      <w:pPr>
        <w:pStyle w:val="ListParagraph"/>
        <w:numPr>
          <w:ilvl w:val="0"/>
          <w:numId w:val="3"/>
        </w:numPr>
        <w:rPr>
          <w:rFonts w:ascii="Arial" w:hAnsi="Arial" w:cs="Arial"/>
          <w:b/>
          <w:bCs/>
        </w:rPr>
      </w:pPr>
      <w:r w:rsidRPr="00D1537B">
        <w:rPr>
          <w:rFonts w:ascii="Arial" w:hAnsi="Arial" w:cs="Arial"/>
          <w:b/>
          <w:bCs/>
        </w:rPr>
        <w:t>INSPECTION OF PHARMACY</w:t>
      </w:r>
    </w:p>
    <w:p w14:paraId="13F9E45B" w14:textId="77777777" w:rsidR="00B32D87" w:rsidRPr="00B32D87" w:rsidRDefault="00B32D87" w:rsidP="00B32D87">
      <w:pPr>
        <w:rPr>
          <w:rFonts w:ascii="Arial" w:hAnsi="Arial" w:cs="Arial"/>
          <w:sz w:val="20"/>
          <w:szCs w:val="20"/>
        </w:rPr>
      </w:pPr>
    </w:p>
    <w:p w14:paraId="74BA3AB7" w14:textId="77D9C0FF"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Upon reasonable notice being provided by the Community Pharmacy, the Compounding and Repackaging Pharmacy shall allow the licensee of the Community Pharmacy to inspect the Compounding and Repackaging Pharmacy’s facilities used in relation to the provision of the Services.</w:t>
      </w:r>
    </w:p>
    <w:p w14:paraId="276B7F82" w14:textId="77777777" w:rsidR="00B32D87" w:rsidRPr="00B32D87" w:rsidRDefault="00B32D87" w:rsidP="00B32D87">
      <w:pPr>
        <w:rPr>
          <w:rFonts w:ascii="Arial" w:hAnsi="Arial" w:cs="Arial"/>
          <w:sz w:val="20"/>
          <w:szCs w:val="20"/>
        </w:rPr>
      </w:pPr>
    </w:p>
    <w:p w14:paraId="62076FF9" w14:textId="4EADBA98"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Subject to articles 9.1 and 10.1, the Compounding and Repackaging Pharmacy may impose reasonable confidentiality requirements in relation to observations made and information received during an inspection under article 14.1.</w:t>
      </w:r>
    </w:p>
    <w:p w14:paraId="525F83D0" w14:textId="77777777" w:rsidR="00B32D87" w:rsidRPr="00B32D87" w:rsidRDefault="00B32D87" w:rsidP="00B32D87">
      <w:pPr>
        <w:rPr>
          <w:rFonts w:ascii="Arial" w:hAnsi="Arial" w:cs="Arial"/>
          <w:sz w:val="20"/>
          <w:szCs w:val="20"/>
        </w:rPr>
      </w:pPr>
    </w:p>
    <w:p w14:paraId="3550B308" w14:textId="7500A3B0" w:rsidR="00B32D87" w:rsidRPr="00D1537B" w:rsidRDefault="00B32D87" w:rsidP="00D35B90">
      <w:pPr>
        <w:pStyle w:val="ListParagraph"/>
        <w:numPr>
          <w:ilvl w:val="0"/>
          <w:numId w:val="3"/>
        </w:numPr>
        <w:rPr>
          <w:rFonts w:ascii="Arial" w:hAnsi="Arial" w:cs="Arial"/>
          <w:b/>
          <w:bCs/>
        </w:rPr>
      </w:pPr>
      <w:r w:rsidRPr="00D1537B">
        <w:rPr>
          <w:rFonts w:ascii="Arial" w:hAnsi="Arial" w:cs="Arial"/>
          <w:b/>
          <w:bCs/>
        </w:rPr>
        <w:t>QUALITY OF WORK AND PRODUCT</w:t>
      </w:r>
    </w:p>
    <w:p w14:paraId="73F10608" w14:textId="77777777" w:rsidR="00B32D87" w:rsidRPr="00B32D87" w:rsidRDefault="00B32D87" w:rsidP="00B32D87">
      <w:pPr>
        <w:rPr>
          <w:rFonts w:ascii="Arial" w:hAnsi="Arial" w:cs="Arial"/>
          <w:sz w:val="20"/>
          <w:szCs w:val="20"/>
        </w:rPr>
      </w:pPr>
    </w:p>
    <w:p w14:paraId="00814FBB" w14:textId="0B2B5DD6"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The Compounding and Repackaging Pharmacy shall use appropriate and accepted processes in carrying out the compounding and repackaging activities included within the Services.</w:t>
      </w:r>
    </w:p>
    <w:p w14:paraId="7BDC5EEB" w14:textId="77777777" w:rsidR="00B32D87" w:rsidRPr="00B32D87" w:rsidRDefault="00B32D87" w:rsidP="00B32D87">
      <w:pPr>
        <w:rPr>
          <w:rFonts w:ascii="Arial" w:hAnsi="Arial" w:cs="Arial"/>
          <w:sz w:val="20"/>
          <w:szCs w:val="20"/>
        </w:rPr>
      </w:pPr>
    </w:p>
    <w:p w14:paraId="50326118" w14:textId="39F9B280"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The Compounding and Repackaging Pharmacy guarantees the quality of products used in the compounding or repackaging of any drug under this Agreement in accordance with Schedule “B”.</w:t>
      </w:r>
    </w:p>
    <w:p w14:paraId="37C3C789" w14:textId="77777777" w:rsidR="00B32D87" w:rsidRPr="00B32D87" w:rsidRDefault="00B32D87" w:rsidP="00B32D87">
      <w:pPr>
        <w:rPr>
          <w:rFonts w:ascii="Arial" w:hAnsi="Arial" w:cs="Arial"/>
          <w:sz w:val="20"/>
          <w:szCs w:val="20"/>
        </w:rPr>
      </w:pPr>
    </w:p>
    <w:p w14:paraId="6CCAA93C" w14:textId="36D7CE86"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The Compounding and Repackaging Pharmacy guarantees the quality of all drugs compounded or repackaged, or both, under this Agreement in accordance with Schedule “B”.</w:t>
      </w:r>
    </w:p>
    <w:p w14:paraId="4D294165" w14:textId="77777777" w:rsidR="00B32D87" w:rsidRPr="00B32D87" w:rsidRDefault="00B32D87" w:rsidP="00B32D87">
      <w:pPr>
        <w:rPr>
          <w:rFonts w:ascii="Arial" w:hAnsi="Arial" w:cs="Arial"/>
          <w:sz w:val="20"/>
          <w:szCs w:val="20"/>
        </w:rPr>
      </w:pPr>
    </w:p>
    <w:p w14:paraId="42BE8C58" w14:textId="5DAC1664" w:rsidR="00B32D87" w:rsidRPr="00D1537B" w:rsidRDefault="00B32D87" w:rsidP="00D35B90">
      <w:pPr>
        <w:pStyle w:val="ListParagraph"/>
        <w:numPr>
          <w:ilvl w:val="0"/>
          <w:numId w:val="3"/>
        </w:numPr>
        <w:rPr>
          <w:rFonts w:ascii="Arial" w:hAnsi="Arial" w:cs="Arial"/>
          <w:b/>
          <w:bCs/>
        </w:rPr>
      </w:pPr>
      <w:r w:rsidRPr="00D1537B">
        <w:rPr>
          <w:rFonts w:ascii="Arial" w:hAnsi="Arial" w:cs="Arial"/>
          <w:b/>
          <w:bCs/>
        </w:rPr>
        <w:t>COMMUNITY PHARMACY’S OBLIGATION</w:t>
      </w:r>
    </w:p>
    <w:p w14:paraId="231ADED7" w14:textId="77777777" w:rsidR="00B32D87" w:rsidRPr="00B32D87" w:rsidRDefault="00B32D87" w:rsidP="00B32D87">
      <w:pPr>
        <w:rPr>
          <w:rFonts w:ascii="Arial" w:hAnsi="Arial" w:cs="Arial"/>
          <w:sz w:val="20"/>
          <w:szCs w:val="20"/>
        </w:rPr>
      </w:pPr>
    </w:p>
    <w:p w14:paraId="58E3B3E6" w14:textId="44AC4DCE"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In any request for Services under this Agreement, the Community Pharmacy, through its licensee, shall ensure that its pharmacists do not refer a prescription to the Compounding and Repackaging Pharmacy for the purposes of obtaining the Services unless its pharmacists have taken reasonable steps to ensure that the prescription is:</w:t>
      </w:r>
    </w:p>
    <w:p w14:paraId="32795792" w14:textId="77777777" w:rsidR="00B32D87" w:rsidRPr="00B32D87" w:rsidRDefault="00B32D87" w:rsidP="00B32D87">
      <w:pPr>
        <w:rPr>
          <w:rFonts w:ascii="Arial" w:hAnsi="Arial" w:cs="Arial"/>
          <w:sz w:val="20"/>
          <w:szCs w:val="20"/>
        </w:rPr>
      </w:pPr>
    </w:p>
    <w:p w14:paraId="74214DC8" w14:textId="5566DE05" w:rsidR="00B32D87" w:rsidRPr="00D35B90" w:rsidRDefault="00B32D87" w:rsidP="00D35B90">
      <w:pPr>
        <w:pStyle w:val="ListParagraph"/>
        <w:numPr>
          <w:ilvl w:val="0"/>
          <w:numId w:val="21"/>
        </w:numPr>
        <w:ind w:left="1701" w:hanging="567"/>
        <w:rPr>
          <w:rFonts w:ascii="Arial" w:hAnsi="Arial" w:cs="Arial"/>
          <w:sz w:val="20"/>
          <w:szCs w:val="20"/>
        </w:rPr>
      </w:pPr>
      <w:r w:rsidRPr="00D35B90">
        <w:rPr>
          <w:rFonts w:ascii="Arial" w:hAnsi="Arial" w:cs="Arial"/>
          <w:sz w:val="20"/>
          <w:szCs w:val="20"/>
        </w:rPr>
        <w:t>valid; and</w:t>
      </w:r>
    </w:p>
    <w:p w14:paraId="3CB1F861" w14:textId="77777777" w:rsidR="00B32D87" w:rsidRPr="00B32D87" w:rsidRDefault="00B32D87" w:rsidP="00D35B90">
      <w:pPr>
        <w:ind w:left="1701" w:hanging="567"/>
        <w:rPr>
          <w:rFonts w:ascii="Arial" w:hAnsi="Arial" w:cs="Arial"/>
          <w:sz w:val="20"/>
          <w:szCs w:val="20"/>
        </w:rPr>
      </w:pPr>
    </w:p>
    <w:p w14:paraId="12926B7F" w14:textId="1BF81A63" w:rsidR="00B32D87" w:rsidRPr="00D35B90" w:rsidRDefault="00B32D87" w:rsidP="00D35B90">
      <w:pPr>
        <w:pStyle w:val="ListParagraph"/>
        <w:numPr>
          <w:ilvl w:val="0"/>
          <w:numId w:val="21"/>
        </w:numPr>
        <w:ind w:left="1701" w:hanging="567"/>
        <w:rPr>
          <w:rFonts w:ascii="Arial" w:hAnsi="Arial" w:cs="Arial"/>
          <w:sz w:val="20"/>
          <w:szCs w:val="20"/>
        </w:rPr>
      </w:pPr>
      <w:r w:rsidRPr="00D35B90">
        <w:rPr>
          <w:rFonts w:ascii="Arial" w:hAnsi="Arial" w:cs="Arial"/>
          <w:sz w:val="20"/>
          <w:szCs w:val="20"/>
        </w:rPr>
        <w:t>current, accurate, complete and appropriate.</w:t>
      </w:r>
    </w:p>
    <w:p w14:paraId="16329AD7" w14:textId="77777777" w:rsidR="00B32D87" w:rsidRPr="00B32D87" w:rsidRDefault="00B32D87" w:rsidP="00B32D87">
      <w:pPr>
        <w:rPr>
          <w:rFonts w:ascii="Arial" w:hAnsi="Arial" w:cs="Arial"/>
          <w:sz w:val="20"/>
          <w:szCs w:val="20"/>
        </w:rPr>
      </w:pPr>
    </w:p>
    <w:p w14:paraId="2E6AEA52" w14:textId="53A33530"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The Community Pharmacy shall, through its licensee, ensure that its pharmacists and pharmacy technicians dispense any drugs that are compounded or repackaged by the Compounding and Repackaging Pharmacy under this Agreement to the Community Pharmacy’s patients in accordance with the Standards of Practice for Pharmacists and Pharmacy Technicians.</w:t>
      </w:r>
    </w:p>
    <w:p w14:paraId="56AC18D0" w14:textId="77777777" w:rsidR="00B32D87" w:rsidRPr="00B32D87" w:rsidRDefault="00B32D87" w:rsidP="00B32D87">
      <w:pPr>
        <w:rPr>
          <w:rFonts w:ascii="Arial" w:hAnsi="Arial" w:cs="Arial"/>
          <w:sz w:val="20"/>
          <w:szCs w:val="20"/>
        </w:rPr>
      </w:pPr>
    </w:p>
    <w:p w14:paraId="2340D947" w14:textId="171C6844"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Without limiting the generality of article 16.2, the Community Pharmacy shall, through its licensee, ensure that its pharmacists will be responsible for all patient interaction and are responsible to ensure the appropriateness of the drug therapy.</w:t>
      </w:r>
    </w:p>
    <w:p w14:paraId="09DC39FC" w14:textId="77777777" w:rsidR="00B32D87" w:rsidRPr="00B32D87" w:rsidRDefault="00B32D87" w:rsidP="00B32D87">
      <w:pPr>
        <w:rPr>
          <w:rFonts w:ascii="Arial" w:hAnsi="Arial" w:cs="Arial"/>
          <w:sz w:val="20"/>
          <w:szCs w:val="20"/>
        </w:rPr>
      </w:pPr>
    </w:p>
    <w:p w14:paraId="60A92D12" w14:textId="75018923"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Nothing in this Agreement removes the requirement for a pharmacist or pharmacy technician dispensing a drug at the Community Pharmacy to perform a final check in accordance with Standard 7.14 of the Standards of Practice for Pharmacists and Pharmacy Technicians.</w:t>
      </w:r>
    </w:p>
    <w:p w14:paraId="5532F20A" w14:textId="77777777" w:rsidR="00B32D87" w:rsidRPr="00B32D87" w:rsidRDefault="00B32D87" w:rsidP="00B32D87">
      <w:pPr>
        <w:rPr>
          <w:rFonts w:ascii="Arial" w:hAnsi="Arial" w:cs="Arial"/>
          <w:sz w:val="20"/>
          <w:szCs w:val="20"/>
        </w:rPr>
      </w:pPr>
    </w:p>
    <w:p w14:paraId="1E7C560E" w14:textId="4C4F9852" w:rsidR="00B32D87" w:rsidRPr="00D1537B" w:rsidRDefault="00B32D87" w:rsidP="00D35B90">
      <w:pPr>
        <w:pStyle w:val="ListParagraph"/>
        <w:numPr>
          <w:ilvl w:val="0"/>
          <w:numId w:val="3"/>
        </w:numPr>
        <w:rPr>
          <w:rFonts w:ascii="Arial" w:hAnsi="Arial" w:cs="Arial"/>
          <w:b/>
          <w:bCs/>
        </w:rPr>
      </w:pPr>
      <w:r w:rsidRPr="00D1537B">
        <w:rPr>
          <w:rFonts w:ascii="Arial" w:hAnsi="Arial" w:cs="Arial"/>
          <w:b/>
          <w:bCs/>
        </w:rPr>
        <w:t>PROVISION OF CONTRACT TO REGISTRAR</w:t>
      </w:r>
    </w:p>
    <w:p w14:paraId="22FE2A8F" w14:textId="77777777" w:rsidR="00B32D87" w:rsidRPr="00B32D87" w:rsidRDefault="00B32D87" w:rsidP="00B32D87">
      <w:pPr>
        <w:rPr>
          <w:rFonts w:ascii="Arial" w:hAnsi="Arial" w:cs="Arial"/>
          <w:sz w:val="20"/>
          <w:szCs w:val="20"/>
        </w:rPr>
      </w:pPr>
    </w:p>
    <w:p w14:paraId="0BB370C4" w14:textId="4F759F0A" w:rsidR="00B32D87" w:rsidRPr="00D35B90" w:rsidRDefault="00B32D87" w:rsidP="00D35B90">
      <w:pPr>
        <w:pStyle w:val="ListParagraph"/>
        <w:numPr>
          <w:ilvl w:val="1"/>
          <w:numId w:val="3"/>
        </w:numPr>
        <w:rPr>
          <w:rFonts w:ascii="Arial" w:hAnsi="Arial" w:cs="Arial"/>
          <w:sz w:val="20"/>
          <w:szCs w:val="20"/>
        </w:rPr>
      </w:pPr>
      <w:r w:rsidRPr="00D35B90">
        <w:rPr>
          <w:rFonts w:ascii="Arial" w:hAnsi="Arial" w:cs="Arial"/>
          <w:sz w:val="20"/>
          <w:szCs w:val="20"/>
        </w:rPr>
        <w:t xml:space="preserve">The parties each acknowledge that the Registrar of the College is entitled to request a copy of this Agreement from either of them </w:t>
      </w:r>
      <w:proofErr w:type="gramStart"/>
      <w:r w:rsidRPr="00D35B90">
        <w:rPr>
          <w:rFonts w:ascii="Arial" w:hAnsi="Arial" w:cs="Arial"/>
          <w:sz w:val="20"/>
          <w:szCs w:val="20"/>
        </w:rPr>
        <w:t>and</w:t>
      </w:r>
      <w:proofErr w:type="gramEnd"/>
      <w:r w:rsidRPr="00D35B90">
        <w:rPr>
          <w:rFonts w:ascii="Arial" w:hAnsi="Arial" w:cs="Arial"/>
          <w:sz w:val="20"/>
          <w:szCs w:val="20"/>
        </w:rPr>
        <w:t xml:space="preserve"> that upon receipt of such a request that party is required to provide a copy to the Registrar.</w:t>
      </w:r>
    </w:p>
    <w:p w14:paraId="7DF9C73F" w14:textId="77777777" w:rsidR="00B32D87" w:rsidRPr="00B32D87" w:rsidRDefault="00B32D87" w:rsidP="00B32D87">
      <w:pPr>
        <w:rPr>
          <w:rFonts w:ascii="Arial" w:hAnsi="Arial" w:cs="Arial"/>
          <w:sz w:val="20"/>
          <w:szCs w:val="20"/>
        </w:rPr>
      </w:pPr>
    </w:p>
    <w:p w14:paraId="725DB6FE" w14:textId="1E6EB4BA" w:rsidR="00B32D87" w:rsidRPr="00D1537B" w:rsidRDefault="00B32D87" w:rsidP="00EC1714">
      <w:pPr>
        <w:pStyle w:val="ListParagraph"/>
        <w:numPr>
          <w:ilvl w:val="0"/>
          <w:numId w:val="3"/>
        </w:numPr>
        <w:rPr>
          <w:rFonts w:ascii="Arial" w:hAnsi="Arial" w:cs="Arial"/>
          <w:b/>
          <w:bCs/>
        </w:rPr>
      </w:pPr>
      <w:r w:rsidRPr="00D1537B">
        <w:rPr>
          <w:rFonts w:ascii="Arial" w:hAnsi="Arial" w:cs="Arial"/>
          <w:b/>
          <w:bCs/>
        </w:rPr>
        <w:t>GENERAL</w:t>
      </w:r>
    </w:p>
    <w:p w14:paraId="104218E6" w14:textId="77777777" w:rsidR="00B32D87" w:rsidRPr="00B32D87" w:rsidRDefault="00B32D87" w:rsidP="00B32D87">
      <w:pPr>
        <w:rPr>
          <w:rFonts w:ascii="Arial" w:hAnsi="Arial" w:cs="Arial"/>
          <w:sz w:val="20"/>
          <w:szCs w:val="20"/>
        </w:rPr>
      </w:pPr>
    </w:p>
    <w:p w14:paraId="75ECDC05" w14:textId="2E26F066" w:rsidR="00B32D87" w:rsidRPr="00EC1714" w:rsidRDefault="00B32D87" w:rsidP="00EC1714">
      <w:pPr>
        <w:pStyle w:val="ListParagraph"/>
        <w:numPr>
          <w:ilvl w:val="1"/>
          <w:numId w:val="3"/>
        </w:numPr>
        <w:rPr>
          <w:rFonts w:ascii="Arial" w:hAnsi="Arial" w:cs="Arial"/>
          <w:sz w:val="20"/>
          <w:szCs w:val="20"/>
        </w:rPr>
      </w:pPr>
      <w:r w:rsidRPr="00EC1714">
        <w:rPr>
          <w:rFonts w:ascii="Arial" w:hAnsi="Arial" w:cs="Arial"/>
          <w:sz w:val="20"/>
          <w:szCs w:val="20"/>
        </w:rPr>
        <w:t>Subject to article 18.2 this Agreement contains the entire understanding</w:t>
      </w:r>
      <w:r w:rsidR="00EC1714" w:rsidRPr="00EC1714">
        <w:rPr>
          <w:rFonts w:ascii="Arial" w:hAnsi="Arial" w:cs="Arial"/>
          <w:sz w:val="20"/>
          <w:szCs w:val="20"/>
        </w:rPr>
        <w:t xml:space="preserve"> </w:t>
      </w:r>
      <w:r w:rsidRPr="00EC1714">
        <w:rPr>
          <w:rFonts w:ascii="Arial" w:hAnsi="Arial" w:cs="Arial"/>
          <w:sz w:val="20"/>
          <w:szCs w:val="20"/>
        </w:rPr>
        <w:t>between the parties relating to the subject matter contained in it and supersedes all prior oral and written understandings, arrangements and agreements relating to the subject matter contained in it.</w:t>
      </w:r>
    </w:p>
    <w:p w14:paraId="1AC1A37B" w14:textId="77777777" w:rsidR="00B32D87" w:rsidRPr="00B32D87" w:rsidRDefault="00B32D87" w:rsidP="00B32D87">
      <w:pPr>
        <w:rPr>
          <w:rFonts w:ascii="Arial" w:hAnsi="Arial" w:cs="Arial"/>
          <w:sz w:val="20"/>
          <w:szCs w:val="20"/>
        </w:rPr>
      </w:pPr>
    </w:p>
    <w:p w14:paraId="24C3327A" w14:textId="492BCB12" w:rsidR="00B32D87" w:rsidRPr="00EC1714" w:rsidRDefault="00B32D87" w:rsidP="00EC1714">
      <w:pPr>
        <w:pStyle w:val="ListParagraph"/>
        <w:numPr>
          <w:ilvl w:val="1"/>
          <w:numId w:val="3"/>
        </w:numPr>
        <w:rPr>
          <w:rFonts w:ascii="Arial" w:hAnsi="Arial" w:cs="Arial"/>
          <w:sz w:val="20"/>
          <w:szCs w:val="20"/>
        </w:rPr>
      </w:pPr>
      <w:r w:rsidRPr="00EC1714">
        <w:rPr>
          <w:rFonts w:ascii="Arial" w:hAnsi="Arial" w:cs="Arial"/>
          <w:sz w:val="20"/>
          <w:szCs w:val="20"/>
        </w:rPr>
        <w:t>This Agreement is designed to address the regulatory requirements under section</w:t>
      </w:r>
      <w:r w:rsidR="00EC1714" w:rsidRPr="00EC1714">
        <w:rPr>
          <w:rFonts w:ascii="Arial" w:hAnsi="Arial" w:cs="Arial"/>
          <w:sz w:val="20"/>
          <w:szCs w:val="20"/>
        </w:rPr>
        <w:t xml:space="preserve"> </w:t>
      </w:r>
      <w:r w:rsidRPr="00EC1714">
        <w:rPr>
          <w:rFonts w:ascii="Arial" w:hAnsi="Arial" w:cs="Arial"/>
          <w:sz w:val="20"/>
          <w:szCs w:val="20"/>
        </w:rPr>
        <w:t>19(a) of the Pharmacy and Drug Regulation and is not designed to address the commercial relationship between the parties, which may be governed by a</w:t>
      </w:r>
      <w:r w:rsidR="00EC1714" w:rsidRPr="00EC1714">
        <w:rPr>
          <w:rFonts w:ascii="Arial" w:hAnsi="Arial" w:cs="Arial"/>
          <w:sz w:val="20"/>
          <w:szCs w:val="20"/>
        </w:rPr>
        <w:t xml:space="preserve"> </w:t>
      </w:r>
      <w:r w:rsidRPr="00EC1714">
        <w:rPr>
          <w:rFonts w:ascii="Arial" w:hAnsi="Arial" w:cs="Arial"/>
          <w:sz w:val="20"/>
          <w:szCs w:val="20"/>
        </w:rPr>
        <w:t>commercial agreement that is</w:t>
      </w:r>
    </w:p>
    <w:p w14:paraId="6F7429EA" w14:textId="77777777" w:rsidR="00B32D87" w:rsidRPr="00B32D87" w:rsidRDefault="00B32D87" w:rsidP="00B32D87">
      <w:pPr>
        <w:rPr>
          <w:rFonts w:ascii="Arial" w:hAnsi="Arial" w:cs="Arial"/>
          <w:sz w:val="20"/>
          <w:szCs w:val="20"/>
        </w:rPr>
      </w:pPr>
    </w:p>
    <w:p w14:paraId="5678EDAB" w14:textId="1872ED27" w:rsidR="00B32D87" w:rsidRPr="00EC1714" w:rsidRDefault="00B32D87" w:rsidP="00EC1714">
      <w:pPr>
        <w:pStyle w:val="ListParagraph"/>
        <w:numPr>
          <w:ilvl w:val="0"/>
          <w:numId w:val="22"/>
        </w:numPr>
        <w:ind w:left="1701" w:hanging="567"/>
        <w:rPr>
          <w:rFonts w:ascii="Arial" w:hAnsi="Arial" w:cs="Arial"/>
          <w:sz w:val="20"/>
          <w:szCs w:val="20"/>
        </w:rPr>
      </w:pPr>
      <w:r w:rsidRPr="00EC1714">
        <w:rPr>
          <w:rFonts w:ascii="Arial" w:hAnsi="Arial" w:cs="Arial"/>
          <w:sz w:val="20"/>
          <w:szCs w:val="20"/>
        </w:rPr>
        <w:t>not inconsistent with this Agreement; and</w:t>
      </w:r>
    </w:p>
    <w:p w14:paraId="7842961B" w14:textId="77777777" w:rsidR="00B32D87" w:rsidRPr="00B32D87" w:rsidRDefault="00B32D87" w:rsidP="00EC1714">
      <w:pPr>
        <w:ind w:left="1701" w:hanging="567"/>
        <w:rPr>
          <w:rFonts w:ascii="Arial" w:hAnsi="Arial" w:cs="Arial"/>
          <w:sz w:val="20"/>
          <w:szCs w:val="20"/>
        </w:rPr>
      </w:pPr>
    </w:p>
    <w:p w14:paraId="2D85739C" w14:textId="6A529311" w:rsidR="00B32D87" w:rsidRPr="00EC1714" w:rsidRDefault="00B32D87" w:rsidP="00EC1714">
      <w:pPr>
        <w:pStyle w:val="ListParagraph"/>
        <w:numPr>
          <w:ilvl w:val="0"/>
          <w:numId w:val="22"/>
        </w:numPr>
        <w:ind w:left="1701" w:hanging="567"/>
        <w:rPr>
          <w:rFonts w:ascii="Arial" w:hAnsi="Arial" w:cs="Arial"/>
          <w:sz w:val="20"/>
          <w:szCs w:val="20"/>
        </w:rPr>
      </w:pPr>
      <w:r w:rsidRPr="00EC1714">
        <w:rPr>
          <w:rFonts w:ascii="Arial" w:hAnsi="Arial" w:cs="Arial"/>
          <w:sz w:val="20"/>
          <w:szCs w:val="20"/>
        </w:rPr>
        <w:t>available to the Registrar to ensure compliance with clause (a).</w:t>
      </w:r>
    </w:p>
    <w:p w14:paraId="73B0ED6D" w14:textId="77777777" w:rsidR="00B32D87" w:rsidRPr="00B32D87" w:rsidRDefault="00B32D87" w:rsidP="00B32D87">
      <w:pPr>
        <w:rPr>
          <w:rFonts w:ascii="Arial" w:hAnsi="Arial" w:cs="Arial"/>
          <w:sz w:val="20"/>
          <w:szCs w:val="20"/>
        </w:rPr>
      </w:pPr>
    </w:p>
    <w:p w14:paraId="659172EB" w14:textId="04699059" w:rsidR="00B32D87" w:rsidRPr="00EC1714" w:rsidRDefault="00B32D87" w:rsidP="00EC1714">
      <w:pPr>
        <w:pStyle w:val="ListParagraph"/>
        <w:numPr>
          <w:ilvl w:val="1"/>
          <w:numId w:val="3"/>
        </w:numPr>
        <w:rPr>
          <w:rFonts w:ascii="Arial" w:hAnsi="Arial" w:cs="Arial"/>
          <w:sz w:val="20"/>
          <w:szCs w:val="20"/>
        </w:rPr>
      </w:pPr>
      <w:r w:rsidRPr="00EC1714">
        <w:rPr>
          <w:rFonts w:ascii="Arial" w:hAnsi="Arial" w:cs="Arial"/>
          <w:sz w:val="20"/>
          <w:szCs w:val="20"/>
        </w:rPr>
        <w:t>Any amendment to this Agreement must be in writing and signed by both parties.</w:t>
      </w:r>
    </w:p>
    <w:p w14:paraId="17F2992F" w14:textId="77777777" w:rsidR="00B32D87" w:rsidRPr="00B32D87" w:rsidRDefault="00B32D87" w:rsidP="00B32D87">
      <w:pPr>
        <w:rPr>
          <w:rFonts w:ascii="Arial" w:hAnsi="Arial" w:cs="Arial"/>
          <w:sz w:val="20"/>
          <w:szCs w:val="20"/>
        </w:rPr>
      </w:pPr>
    </w:p>
    <w:p w14:paraId="50EB648F" w14:textId="338B5B16" w:rsidR="00B32D87" w:rsidRPr="00EC1714" w:rsidRDefault="00B32D87" w:rsidP="00EC1714">
      <w:pPr>
        <w:pStyle w:val="ListParagraph"/>
        <w:numPr>
          <w:ilvl w:val="1"/>
          <w:numId w:val="3"/>
        </w:numPr>
        <w:rPr>
          <w:rFonts w:ascii="Arial" w:hAnsi="Arial" w:cs="Arial"/>
          <w:sz w:val="20"/>
          <w:szCs w:val="20"/>
        </w:rPr>
      </w:pPr>
      <w:r w:rsidRPr="00EC1714">
        <w:rPr>
          <w:rFonts w:ascii="Arial" w:hAnsi="Arial" w:cs="Arial"/>
          <w:sz w:val="20"/>
          <w:szCs w:val="20"/>
        </w:rPr>
        <w:t>Any variation, alteration or waiver of any of the rights or obligations of the parties under this Agreement must be in writing and signed by the parties.</w:t>
      </w:r>
    </w:p>
    <w:p w14:paraId="717D9C89" w14:textId="77777777" w:rsidR="00B32D87" w:rsidRPr="00B32D87" w:rsidRDefault="00B32D87" w:rsidP="00B32D87">
      <w:pPr>
        <w:rPr>
          <w:rFonts w:ascii="Arial" w:hAnsi="Arial" w:cs="Arial"/>
          <w:sz w:val="20"/>
          <w:szCs w:val="20"/>
        </w:rPr>
      </w:pPr>
    </w:p>
    <w:p w14:paraId="7AEB24C2" w14:textId="24E5BC13" w:rsidR="00B32D87" w:rsidRPr="00EC1714" w:rsidRDefault="00B32D87" w:rsidP="00EC1714">
      <w:pPr>
        <w:pStyle w:val="ListParagraph"/>
        <w:numPr>
          <w:ilvl w:val="1"/>
          <w:numId w:val="3"/>
        </w:numPr>
        <w:rPr>
          <w:rFonts w:ascii="Arial" w:hAnsi="Arial" w:cs="Arial"/>
          <w:sz w:val="20"/>
          <w:szCs w:val="20"/>
        </w:rPr>
      </w:pPr>
      <w:r w:rsidRPr="00EC1714">
        <w:rPr>
          <w:rFonts w:ascii="Arial" w:hAnsi="Arial" w:cs="Arial"/>
          <w:sz w:val="20"/>
          <w:szCs w:val="20"/>
        </w:rPr>
        <w:t>Each of the provisions contained in this Agreement is distinct and severable and no waiver of any provision of this Agreement shall constitute a waiver of any other provision nor shall any waiver of any provision of this Agreement constitute a continuing waiver unless otherwise expressly provided.</w:t>
      </w:r>
    </w:p>
    <w:p w14:paraId="29EE2362" w14:textId="77777777" w:rsidR="00B32D87" w:rsidRPr="00B32D87" w:rsidRDefault="00B32D87" w:rsidP="00B32D87">
      <w:pPr>
        <w:rPr>
          <w:rFonts w:ascii="Arial" w:hAnsi="Arial" w:cs="Arial"/>
          <w:sz w:val="20"/>
          <w:szCs w:val="20"/>
        </w:rPr>
      </w:pPr>
    </w:p>
    <w:p w14:paraId="2FD038A6" w14:textId="1DDA9390" w:rsidR="00B32D87" w:rsidRPr="00EC1714" w:rsidRDefault="00B32D87" w:rsidP="00EC1714">
      <w:pPr>
        <w:pStyle w:val="ListParagraph"/>
        <w:numPr>
          <w:ilvl w:val="1"/>
          <w:numId w:val="3"/>
        </w:numPr>
        <w:rPr>
          <w:rFonts w:ascii="Arial" w:hAnsi="Arial" w:cs="Arial"/>
          <w:sz w:val="20"/>
          <w:szCs w:val="20"/>
        </w:rPr>
      </w:pPr>
      <w:r w:rsidRPr="00EC1714">
        <w:rPr>
          <w:rFonts w:ascii="Arial" w:hAnsi="Arial" w:cs="Arial"/>
          <w:sz w:val="20"/>
          <w:szCs w:val="20"/>
        </w:rPr>
        <w:t>Neither party may assign this Agreement or any portion of it.</w:t>
      </w:r>
    </w:p>
    <w:p w14:paraId="621A0E2C" w14:textId="77777777" w:rsidR="00B32D87" w:rsidRPr="00B32D87" w:rsidRDefault="00B32D87" w:rsidP="00B32D87">
      <w:pPr>
        <w:rPr>
          <w:rFonts w:ascii="Arial" w:hAnsi="Arial" w:cs="Arial"/>
          <w:sz w:val="20"/>
          <w:szCs w:val="20"/>
        </w:rPr>
      </w:pPr>
    </w:p>
    <w:p w14:paraId="1C9E8DF8" w14:textId="4455F482" w:rsidR="00B32D87" w:rsidRPr="00EC1714" w:rsidRDefault="00B32D87" w:rsidP="00EC1714">
      <w:pPr>
        <w:pStyle w:val="ListParagraph"/>
        <w:numPr>
          <w:ilvl w:val="1"/>
          <w:numId w:val="3"/>
        </w:numPr>
        <w:rPr>
          <w:rFonts w:ascii="Arial" w:hAnsi="Arial" w:cs="Arial"/>
          <w:sz w:val="20"/>
          <w:szCs w:val="20"/>
        </w:rPr>
      </w:pPr>
      <w:r w:rsidRPr="00EC1714">
        <w:rPr>
          <w:rFonts w:ascii="Arial" w:hAnsi="Arial" w:cs="Arial"/>
          <w:sz w:val="20"/>
          <w:szCs w:val="20"/>
        </w:rPr>
        <w:t>This Agreement shall be interpreted in accordance with and is governed by the laws of the Province of Alberta.</w:t>
      </w:r>
    </w:p>
    <w:p w14:paraId="09B930B9" w14:textId="77777777" w:rsidR="00B32D87" w:rsidRPr="00B32D87" w:rsidRDefault="00B32D87" w:rsidP="00B32D87">
      <w:pPr>
        <w:rPr>
          <w:rFonts w:ascii="Arial" w:hAnsi="Arial" w:cs="Arial"/>
          <w:sz w:val="20"/>
          <w:szCs w:val="20"/>
        </w:rPr>
      </w:pPr>
    </w:p>
    <w:p w14:paraId="24BD6B5A" w14:textId="63B057D2" w:rsidR="00B32D87" w:rsidRPr="00EC1714" w:rsidRDefault="00B32D87" w:rsidP="00EC1714">
      <w:pPr>
        <w:pStyle w:val="ListParagraph"/>
        <w:numPr>
          <w:ilvl w:val="1"/>
          <w:numId w:val="3"/>
        </w:numPr>
        <w:rPr>
          <w:rFonts w:ascii="Arial" w:hAnsi="Arial" w:cs="Arial"/>
          <w:sz w:val="20"/>
          <w:szCs w:val="20"/>
        </w:rPr>
      </w:pPr>
      <w:r w:rsidRPr="00EC1714">
        <w:rPr>
          <w:rFonts w:ascii="Arial" w:hAnsi="Arial" w:cs="Arial"/>
          <w:sz w:val="20"/>
          <w:szCs w:val="20"/>
        </w:rPr>
        <w:t>The following provisions survive termination of this Agreement: articles 6, 7, 8,</w:t>
      </w:r>
      <w:r w:rsidR="00EC1714" w:rsidRPr="00EC1714">
        <w:rPr>
          <w:rFonts w:ascii="Arial" w:hAnsi="Arial" w:cs="Arial"/>
          <w:sz w:val="20"/>
          <w:szCs w:val="20"/>
        </w:rPr>
        <w:t xml:space="preserve"> </w:t>
      </w:r>
      <w:r w:rsidRPr="00EC1714">
        <w:rPr>
          <w:rFonts w:ascii="Arial" w:hAnsi="Arial" w:cs="Arial"/>
          <w:sz w:val="20"/>
          <w:szCs w:val="20"/>
        </w:rPr>
        <w:t>9, 10, 11, and 15.</w:t>
      </w:r>
    </w:p>
    <w:p w14:paraId="11CC1338" w14:textId="77777777" w:rsidR="00B32D87" w:rsidRPr="00B32D87" w:rsidRDefault="00B32D87" w:rsidP="00B32D87">
      <w:pPr>
        <w:rPr>
          <w:rFonts w:ascii="Arial" w:hAnsi="Arial" w:cs="Arial"/>
          <w:sz w:val="20"/>
          <w:szCs w:val="20"/>
        </w:rPr>
      </w:pPr>
    </w:p>
    <w:p w14:paraId="66EE4884" w14:textId="005578D4" w:rsidR="00B32D87" w:rsidRPr="00EC1714" w:rsidRDefault="00B32D87" w:rsidP="00EC1714">
      <w:pPr>
        <w:pStyle w:val="ListParagraph"/>
        <w:numPr>
          <w:ilvl w:val="1"/>
          <w:numId w:val="3"/>
        </w:numPr>
        <w:rPr>
          <w:rFonts w:ascii="Arial" w:hAnsi="Arial" w:cs="Arial"/>
          <w:sz w:val="20"/>
          <w:szCs w:val="20"/>
        </w:rPr>
      </w:pPr>
      <w:r w:rsidRPr="00EC1714">
        <w:rPr>
          <w:rFonts w:ascii="Arial" w:hAnsi="Arial" w:cs="Arial"/>
          <w:sz w:val="20"/>
          <w:szCs w:val="20"/>
        </w:rPr>
        <w:t>Each party warrants that the licensee of its pharmacy is authorized to sign this</w:t>
      </w:r>
      <w:r w:rsidR="00EC1714" w:rsidRPr="00EC1714">
        <w:rPr>
          <w:rFonts w:ascii="Arial" w:hAnsi="Arial" w:cs="Arial"/>
          <w:sz w:val="20"/>
          <w:szCs w:val="20"/>
        </w:rPr>
        <w:t xml:space="preserve"> </w:t>
      </w:r>
      <w:r w:rsidRPr="00EC1714">
        <w:rPr>
          <w:rFonts w:ascii="Arial" w:hAnsi="Arial" w:cs="Arial"/>
          <w:sz w:val="20"/>
          <w:szCs w:val="20"/>
        </w:rPr>
        <w:t>Agreement on its behalf.</w:t>
      </w:r>
    </w:p>
    <w:p w14:paraId="5E60D268" w14:textId="77777777" w:rsidR="00B32D87" w:rsidRPr="00B32D87" w:rsidRDefault="00B32D87" w:rsidP="00B32D87">
      <w:pPr>
        <w:rPr>
          <w:rFonts w:ascii="Arial" w:hAnsi="Arial" w:cs="Arial"/>
          <w:sz w:val="20"/>
          <w:szCs w:val="20"/>
        </w:rPr>
      </w:pPr>
    </w:p>
    <w:p w14:paraId="4374D38C" w14:textId="635F39DE" w:rsidR="00B32D87" w:rsidRPr="00EC1714" w:rsidRDefault="00B32D87" w:rsidP="00EC1714">
      <w:pPr>
        <w:pStyle w:val="ListParagraph"/>
        <w:numPr>
          <w:ilvl w:val="1"/>
          <w:numId w:val="3"/>
        </w:numPr>
        <w:rPr>
          <w:rFonts w:ascii="Arial" w:hAnsi="Arial" w:cs="Arial"/>
          <w:sz w:val="20"/>
          <w:szCs w:val="20"/>
        </w:rPr>
      </w:pPr>
      <w:r w:rsidRPr="00EC1714">
        <w:rPr>
          <w:rFonts w:ascii="Arial" w:hAnsi="Arial" w:cs="Arial"/>
          <w:sz w:val="20"/>
          <w:szCs w:val="20"/>
        </w:rPr>
        <w:t xml:space="preserve">This Agreement shall </w:t>
      </w:r>
      <w:proofErr w:type="spellStart"/>
      <w:r w:rsidRPr="00EC1714">
        <w:rPr>
          <w:rFonts w:ascii="Arial" w:hAnsi="Arial" w:cs="Arial"/>
          <w:sz w:val="20"/>
          <w:szCs w:val="20"/>
        </w:rPr>
        <w:t>enure</w:t>
      </w:r>
      <w:proofErr w:type="spellEnd"/>
      <w:r w:rsidRPr="00EC1714">
        <w:rPr>
          <w:rFonts w:ascii="Arial" w:hAnsi="Arial" w:cs="Arial"/>
          <w:sz w:val="20"/>
          <w:szCs w:val="20"/>
        </w:rPr>
        <w:t xml:space="preserve"> to be the benefit of and be binding upon the parties hereto and their respective personal representatives, executors, administrators, successors and permitted assigns.</w:t>
      </w:r>
    </w:p>
    <w:p w14:paraId="73E46DAF" w14:textId="77777777" w:rsidR="00B32D87" w:rsidRPr="00B32D87" w:rsidRDefault="00B32D87" w:rsidP="00B32D87">
      <w:pPr>
        <w:rPr>
          <w:rFonts w:ascii="Arial" w:hAnsi="Arial" w:cs="Arial"/>
          <w:sz w:val="20"/>
          <w:szCs w:val="20"/>
        </w:rPr>
      </w:pPr>
    </w:p>
    <w:p w14:paraId="3FAA79F0" w14:textId="70A46226" w:rsidR="00B32D87" w:rsidRPr="00EC1714" w:rsidRDefault="00B32D87" w:rsidP="00EC1714">
      <w:pPr>
        <w:pStyle w:val="ListParagraph"/>
        <w:numPr>
          <w:ilvl w:val="1"/>
          <w:numId w:val="3"/>
        </w:numPr>
        <w:rPr>
          <w:rFonts w:ascii="Arial" w:hAnsi="Arial" w:cs="Arial"/>
          <w:sz w:val="20"/>
          <w:szCs w:val="20"/>
        </w:rPr>
      </w:pPr>
      <w:r w:rsidRPr="00EC1714">
        <w:rPr>
          <w:rFonts w:ascii="Arial" w:hAnsi="Arial" w:cs="Arial"/>
          <w:sz w:val="20"/>
          <w:szCs w:val="20"/>
        </w:rPr>
        <w:t>This Agreement applies only to the provision of Services in the Province of</w:t>
      </w:r>
      <w:r w:rsidR="00EC1714">
        <w:rPr>
          <w:rFonts w:ascii="Arial" w:hAnsi="Arial" w:cs="Arial"/>
          <w:sz w:val="20"/>
          <w:szCs w:val="20"/>
        </w:rPr>
        <w:t xml:space="preserve"> </w:t>
      </w:r>
      <w:r w:rsidRPr="00EC1714">
        <w:rPr>
          <w:rFonts w:ascii="Arial" w:hAnsi="Arial" w:cs="Arial"/>
          <w:sz w:val="20"/>
          <w:szCs w:val="20"/>
        </w:rPr>
        <w:t>Alberta.</w:t>
      </w:r>
    </w:p>
    <w:p w14:paraId="0A14C80E" w14:textId="77777777" w:rsidR="00B32D87" w:rsidRPr="00B32D87" w:rsidRDefault="00B32D87" w:rsidP="00B32D87">
      <w:pPr>
        <w:rPr>
          <w:rFonts w:ascii="Arial" w:hAnsi="Arial" w:cs="Arial"/>
          <w:sz w:val="20"/>
          <w:szCs w:val="20"/>
        </w:rPr>
      </w:pPr>
    </w:p>
    <w:p w14:paraId="5A4B68B9" w14:textId="7EC110B1" w:rsidR="00B32D87" w:rsidRPr="00D1537B" w:rsidRDefault="00B32D87" w:rsidP="00EC1714">
      <w:pPr>
        <w:pStyle w:val="ListParagraph"/>
        <w:numPr>
          <w:ilvl w:val="0"/>
          <w:numId w:val="3"/>
        </w:numPr>
        <w:rPr>
          <w:rFonts w:ascii="Arial" w:hAnsi="Arial" w:cs="Arial"/>
          <w:b/>
          <w:bCs/>
        </w:rPr>
      </w:pPr>
      <w:r w:rsidRPr="00D1537B">
        <w:rPr>
          <w:rFonts w:ascii="Arial" w:hAnsi="Arial" w:cs="Arial"/>
          <w:b/>
          <w:bCs/>
        </w:rPr>
        <w:t>REVIEW OF AGREEMENT ON OR BEFORE THE THIRD ANNIVERSARY</w:t>
      </w:r>
    </w:p>
    <w:p w14:paraId="19FD5E6C" w14:textId="77777777" w:rsidR="00B32D87" w:rsidRPr="00B32D87" w:rsidRDefault="00B32D87" w:rsidP="00B32D87">
      <w:pPr>
        <w:rPr>
          <w:rFonts w:ascii="Arial" w:hAnsi="Arial" w:cs="Arial"/>
          <w:sz w:val="20"/>
          <w:szCs w:val="20"/>
        </w:rPr>
      </w:pPr>
    </w:p>
    <w:p w14:paraId="281C0737" w14:textId="38C7E11E" w:rsidR="00B32D87" w:rsidRPr="00EC1714" w:rsidRDefault="00B32D87" w:rsidP="00EC1714">
      <w:pPr>
        <w:pStyle w:val="ListParagraph"/>
        <w:numPr>
          <w:ilvl w:val="1"/>
          <w:numId w:val="3"/>
        </w:numPr>
        <w:rPr>
          <w:rFonts w:ascii="Arial" w:hAnsi="Arial" w:cs="Arial"/>
          <w:sz w:val="20"/>
          <w:szCs w:val="20"/>
        </w:rPr>
      </w:pPr>
      <w:proofErr w:type="gramStart"/>
      <w:r w:rsidRPr="00EC1714">
        <w:rPr>
          <w:rFonts w:ascii="Arial" w:hAnsi="Arial" w:cs="Arial"/>
          <w:sz w:val="20"/>
          <w:szCs w:val="20"/>
        </w:rPr>
        <w:t>In the event that</w:t>
      </w:r>
      <w:proofErr w:type="gramEnd"/>
      <w:r w:rsidRPr="00EC1714">
        <w:rPr>
          <w:rFonts w:ascii="Arial" w:hAnsi="Arial" w:cs="Arial"/>
          <w:sz w:val="20"/>
          <w:szCs w:val="20"/>
        </w:rPr>
        <w:t xml:space="preserve"> the Term of this Agreement under article 3 is greater than 3 years, the parties agree that they shall meet to review this Agreement on or before the third anniversary of the date the Agreement is made effective to ensure that the terms of the Agreement are current and relevant.</w:t>
      </w:r>
    </w:p>
    <w:p w14:paraId="564D8260" w14:textId="77777777" w:rsidR="00B32D87" w:rsidRPr="00B32D87" w:rsidRDefault="00B32D87" w:rsidP="00B32D87">
      <w:pPr>
        <w:rPr>
          <w:rFonts w:ascii="Arial" w:hAnsi="Arial" w:cs="Arial"/>
          <w:sz w:val="20"/>
          <w:szCs w:val="20"/>
        </w:rPr>
      </w:pPr>
    </w:p>
    <w:p w14:paraId="768F7BF5" w14:textId="6AF21EE3" w:rsidR="00B32D87" w:rsidRPr="00EC1714" w:rsidRDefault="00B32D87" w:rsidP="00EC1714">
      <w:pPr>
        <w:pStyle w:val="ListParagraph"/>
        <w:numPr>
          <w:ilvl w:val="1"/>
          <w:numId w:val="3"/>
        </w:numPr>
        <w:rPr>
          <w:rFonts w:ascii="Arial" w:hAnsi="Arial" w:cs="Arial"/>
          <w:sz w:val="20"/>
          <w:szCs w:val="20"/>
        </w:rPr>
      </w:pPr>
      <w:r w:rsidRPr="00EC1714">
        <w:rPr>
          <w:rFonts w:ascii="Arial" w:hAnsi="Arial" w:cs="Arial"/>
          <w:sz w:val="20"/>
          <w:szCs w:val="20"/>
        </w:rPr>
        <w:t>The parties shall:</w:t>
      </w:r>
    </w:p>
    <w:p w14:paraId="79935319" w14:textId="77777777" w:rsidR="00B32D87" w:rsidRPr="00B32D87" w:rsidRDefault="00B32D87" w:rsidP="00B32D87">
      <w:pPr>
        <w:rPr>
          <w:rFonts w:ascii="Arial" w:hAnsi="Arial" w:cs="Arial"/>
          <w:sz w:val="20"/>
          <w:szCs w:val="20"/>
        </w:rPr>
      </w:pPr>
    </w:p>
    <w:p w14:paraId="23E7D1E8" w14:textId="759CC7A1" w:rsidR="00B32D87" w:rsidRPr="00EC1714" w:rsidRDefault="00B32D87" w:rsidP="00A32F4E">
      <w:pPr>
        <w:pStyle w:val="ListParagraph"/>
        <w:numPr>
          <w:ilvl w:val="0"/>
          <w:numId w:val="23"/>
        </w:numPr>
        <w:ind w:left="1701" w:hanging="567"/>
        <w:rPr>
          <w:rFonts w:ascii="Arial" w:hAnsi="Arial" w:cs="Arial"/>
          <w:sz w:val="20"/>
          <w:szCs w:val="20"/>
        </w:rPr>
      </w:pPr>
      <w:r w:rsidRPr="00EC1714">
        <w:rPr>
          <w:rFonts w:ascii="Arial" w:hAnsi="Arial" w:cs="Arial"/>
          <w:sz w:val="20"/>
          <w:szCs w:val="20"/>
        </w:rPr>
        <w:t xml:space="preserve">keep minutes of the meeting referred to in article </w:t>
      </w:r>
      <w:proofErr w:type="gramStart"/>
      <w:r w:rsidRPr="00EC1714">
        <w:rPr>
          <w:rFonts w:ascii="Arial" w:hAnsi="Arial" w:cs="Arial"/>
          <w:sz w:val="20"/>
          <w:szCs w:val="20"/>
        </w:rPr>
        <w:t>19.1;</w:t>
      </w:r>
      <w:proofErr w:type="gramEnd"/>
    </w:p>
    <w:p w14:paraId="0F6C7372" w14:textId="77777777" w:rsidR="00B32D87" w:rsidRPr="00B32D87" w:rsidRDefault="00B32D87" w:rsidP="00A32F4E">
      <w:pPr>
        <w:ind w:left="1701" w:hanging="567"/>
        <w:rPr>
          <w:rFonts w:ascii="Arial" w:hAnsi="Arial" w:cs="Arial"/>
          <w:sz w:val="20"/>
          <w:szCs w:val="20"/>
        </w:rPr>
      </w:pPr>
    </w:p>
    <w:p w14:paraId="4E959ECD" w14:textId="6EF45988" w:rsidR="00B32D87" w:rsidRPr="00EC1714" w:rsidRDefault="00B32D87" w:rsidP="00A32F4E">
      <w:pPr>
        <w:pStyle w:val="ListParagraph"/>
        <w:numPr>
          <w:ilvl w:val="0"/>
          <w:numId w:val="23"/>
        </w:numPr>
        <w:ind w:left="1701" w:hanging="567"/>
        <w:rPr>
          <w:rFonts w:ascii="Arial" w:hAnsi="Arial" w:cs="Arial"/>
          <w:sz w:val="20"/>
          <w:szCs w:val="20"/>
        </w:rPr>
      </w:pPr>
      <w:r w:rsidRPr="00EC1714">
        <w:rPr>
          <w:rFonts w:ascii="Arial" w:hAnsi="Arial" w:cs="Arial"/>
          <w:sz w:val="20"/>
          <w:szCs w:val="20"/>
        </w:rPr>
        <w:t xml:space="preserve">ensure that the minutes are signed by the licensee of each </w:t>
      </w:r>
      <w:proofErr w:type="gramStart"/>
      <w:r w:rsidRPr="00EC1714">
        <w:rPr>
          <w:rFonts w:ascii="Arial" w:hAnsi="Arial" w:cs="Arial"/>
          <w:sz w:val="20"/>
          <w:szCs w:val="20"/>
        </w:rPr>
        <w:t>party;</w:t>
      </w:r>
      <w:proofErr w:type="gramEnd"/>
      <w:r w:rsidRPr="00EC1714">
        <w:rPr>
          <w:rFonts w:ascii="Arial" w:hAnsi="Arial" w:cs="Arial"/>
          <w:sz w:val="20"/>
          <w:szCs w:val="20"/>
        </w:rPr>
        <w:t xml:space="preserve"> </w:t>
      </w:r>
    </w:p>
    <w:p w14:paraId="5CF9F5C3" w14:textId="77777777" w:rsidR="00B32D87" w:rsidRPr="00B32D87" w:rsidRDefault="00B32D87" w:rsidP="00A32F4E">
      <w:pPr>
        <w:ind w:left="1701" w:hanging="567"/>
        <w:rPr>
          <w:rFonts w:ascii="Arial" w:hAnsi="Arial" w:cs="Arial"/>
          <w:sz w:val="20"/>
          <w:szCs w:val="20"/>
        </w:rPr>
      </w:pPr>
    </w:p>
    <w:p w14:paraId="7C562B21" w14:textId="6525B463" w:rsidR="00B32D87" w:rsidRPr="00EC1714" w:rsidRDefault="00B32D87" w:rsidP="00A32F4E">
      <w:pPr>
        <w:pStyle w:val="ListParagraph"/>
        <w:numPr>
          <w:ilvl w:val="0"/>
          <w:numId w:val="23"/>
        </w:numPr>
        <w:ind w:left="1701" w:hanging="567"/>
        <w:rPr>
          <w:rFonts w:ascii="Arial" w:hAnsi="Arial" w:cs="Arial"/>
          <w:sz w:val="20"/>
          <w:szCs w:val="20"/>
        </w:rPr>
      </w:pPr>
      <w:r w:rsidRPr="00EC1714">
        <w:rPr>
          <w:rFonts w:ascii="Arial" w:hAnsi="Arial" w:cs="Arial"/>
          <w:sz w:val="20"/>
          <w:szCs w:val="20"/>
        </w:rPr>
        <w:t>provide a copy of the minutes to the Registrar on request.</w:t>
      </w:r>
    </w:p>
    <w:p w14:paraId="6BF67D55" w14:textId="77777777" w:rsidR="00B32D87" w:rsidRPr="00B32D87" w:rsidRDefault="00B32D87" w:rsidP="00B32D87">
      <w:pPr>
        <w:rPr>
          <w:rFonts w:ascii="Arial" w:hAnsi="Arial" w:cs="Arial"/>
          <w:sz w:val="20"/>
          <w:szCs w:val="20"/>
        </w:rPr>
      </w:pPr>
    </w:p>
    <w:p w14:paraId="6A331E49" w14:textId="77777777" w:rsidR="00B32D87" w:rsidRPr="00B32D87" w:rsidRDefault="00B32D87" w:rsidP="00B32D87">
      <w:pPr>
        <w:rPr>
          <w:rFonts w:ascii="Arial" w:hAnsi="Arial" w:cs="Arial"/>
          <w:sz w:val="20"/>
          <w:szCs w:val="20"/>
        </w:rPr>
      </w:pPr>
      <w:r w:rsidRPr="00B32D87">
        <w:rPr>
          <w:rFonts w:ascii="Arial" w:hAnsi="Arial" w:cs="Arial"/>
          <w:sz w:val="20"/>
          <w:szCs w:val="20"/>
        </w:rPr>
        <w:t>WHEREFORE THE PARTIES to this Agreement have duly executed this Agreement to be effective as of the date written above.</w:t>
      </w:r>
    </w:p>
    <w:p w14:paraId="461DD2D3" w14:textId="77777777" w:rsidR="00B32D87" w:rsidRPr="00B32D87" w:rsidRDefault="00B32D87" w:rsidP="00B32D87">
      <w:pPr>
        <w:rPr>
          <w:rFonts w:ascii="Arial" w:hAnsi="Arial" w:cs="Arial"/>
          <w:sz w:val="20"/>
          <w:szCs w:val="20"/>
        </w:rPr>
      </w:pPr>
    </w:p>
    <w:p w14:paraId="558236D0" w14:textId="77777777" w:rsidR="00B32D87" w:rsidRPr="00B32D87" w:rsidRDefault="00B32D87" w:rsidP="00B32D87">
      <w:pPr>
        <w:rPr>
          <w:rFonts w:ascii="Arial" w:hAnsi="Arial" w:cs="Arial"/>
          <w:sz w:val="20"/>
          <w:szCs w:val="20"/>
        </w:rPr>
      </w:pPr>
    </w:p>
    <w:p w14:paraId="7F7DAAAB" w14:textId="77777777" w:rsidR="00B32D87" w:rsidRPr="001B7DB9" w:rsidRDefault="00B32D87" w:rsidP="00B32D87">
      <w:pPr>
        <w:rPr>
          <w:rFonts w:ascii="Arial" w:hAnsi="Arial" w:cs="Arial"/>
          <w:b/>
          <w:bCs/>
          <w:sz w:val="20"/>
          <w:szCs w:val="20"/>
        </w:rPr>
      </w:pPr>
      <w:r w:rsidRPr="001B7DB9">
        <w:rPr>
          <w:rFonts w:ascii="Arial" w:hAnsi="Arial" w:cs="Arial"/>
          <w:b/>
          <w:bCs/>
          <w:sz w:val="20"/>
          <w:szCs w:val="20"/>
        </w:rPr>
        <w:t>&lt;COMPOUNDING AND REPACKAGING PHARMACY&gt;</w:t>
      </w:r>
    </w:p>
    <w:p w14:paraId="685BCF5A" w14:textId="77777777" w:rsidR="00B32D87" w:rsidRPr="00B32D87" w:rsidRDefault="00B32D87" w:rsidP="00B32D87">
      <w:pPr>
        <w:rPr>
          <w:rFonts w:ascii="Arial" w:hAnsi="Arial" w:cs="Arial"/>
          <w:sz w:val="20"/>
          <w:szCs w:val="20"/>
        </w:rPr>
      </w:pPr>
    </w:p>
    <w:p w14:paraId="0DD537FE" w14:textId="77777777" w:rsidR="001B7DB9" w:rsidRPr="00B32D87" w:rsidRDefault="001B7DB9" w:rsidP="00B32D87">
      <w:pPr>
        <w:rPr>
          <w:rFonts w:ascii="Arial" w:hAnsi="Arial" w:cs="Arial"/>
          <w:sz w:val="20"/>
          <w:szCs w:val="20"/>
        </w:rPr>
      </w:pPr>
    </w:p>
    <w:p w14:paraId="433A9960" w14:textId="77777777" w:rsidR="001B7DB9" w:rsidRPr="009A2427" w:rsidRDefault="001B7DB9" w:rsidP="001B7DB9">
      <w:pPr>
        <w:rPr>
          <w:rFonts w:ascii="Arial" w:hAnsi="Arial" w:cs="Arial"/>
          <w:sz w:val="20"/>
          <w:szCs w:val="20"/>
          <w:u w:val="single"/>
        </w:rPr>
      </w:pPr>
      <w:r w:rsidRPr="00B32D87">
        <w:rPr>
          <w:rFonts w:ascii="Arial" w:hAnsi="Arial" w:cs="Arial"/>
          <w:sz w:val="20"/>
          <w:szCs w:val="20"/>
        </w:rPr>
        <w:t>Per:</w:t>
      </w:r>
      <w:r>
        <w:rPr>
          <w:rFonts w:ascii="Arial" w:hAnsi="Arial" w:cs="Arial"/>
          <w:sz w:val="20"/>
          <w:szCs w:val="20"/>
        </w:rPr>
        <w:t xml:space="preserve"> </w:t>
      </w:r>
      <w:r w:rsidRPr="003657BA">
        <w:rPr>
          <w:rFonts w:ascii="Arial" w:hAnsi="Arial" w:cs="Arial"/>
          <w:sz w:val="20"/>
          <w:szCs w:val="20"/>
          <w:u w:val="single"/>
        </w:rPr>
        <w:t>_________________________________________</w:t>
      </w:r>
    </w:p>
    <w:p w14:paraId="3A1AC2A7" w14:textId="77777777" w:rsidR="001B7DB9" w:rsidRDefault="001B7DB9" w:rsidP="001B7DB9">
      <w:pPr>
        <w:ind w:left="720" w:firstLine="720"/>
        <w:rPr>
          <w:rFonts w:ascii="Arial" w:hAnsi="Arial" w:cs="Arial"/>
          <w:sz w:val="20"/>
          <w:szCs w:val="20"/>
        </w:rPr>
      </w:pPr>
      <w:r w:rsidRPr="00B32D87">
        <w:rPr>
          <w:rFonts w:ascii="Arial" w:hAnsi="Arial" w:cs="Arial"/>
          <w:sz w:val="20"/>
          <w:szCs w:val="20"/>
        </w:rPr>
        <w:t>&lt;NAME of licensee&gt;</w:t>
      </w:r>
    </w:p>
    <w:p w14:paraId="2FAA6526" w14:textId="77777777" w:rsidR="001B7DB9" w:rsidRDefault="001B7DB9" w:rsidP="001B7DB9">
      <w:pPr>
        <w:rPr>
          <w:rFonts w:ascii="Arial" w:hAnsi="Arial" w:cs="Arial"/>
          <w:sz w:val="20"/>
          <w:szCs w:val="20"/>
        </w:rPr>
      </w:pPr>
    </w:p>
    <w:p w14:paraId="36F72C89" w14:textId="77777777" w:rsidR="001B7DB9" w:rsidRDefault="001B7DB9" w:rsidP="001B7DB9">
      <w:pPr>
        <w:rPr>
          <w:rFonts w:ascii="Arial" w:hAnsi="Arial" w:cs="Arial"/>
          <w:sz w:val="20"/>
          <w:szCs w:val="20"/>
        </w:rPr>
      </w:pPr>
    </w:p>
    <w:p w14:paraId="4374536B" w14:textId="77777777" w:rsidR="001B7DB9" w:rsidRPr="009A2427" w:rsidRDefault="001B7DB9" w:rsidP="001B7DB9">
      <w:pPr>
        <w:rPr>
          <w:rFonts w:ascii="Arial" w:hAnsi="Arial" w:cs="Arial"/>
          <w:sz w:val="20"/>
          <w:szCs w:val="20"/>
          <w:u w:val="single"/>
        </w:rPr>
      </w:pPr>
      <w:r w:rsidRPr="003657BA">
        <w:rPr>
          <w:rFonts w:ascii="Arial" w:hAnsi="Arial" w:cs="Arial"/>
          <w:sz w:val="20"/>
          <w:szCs w:val="20"/>
          <w:u w:val="single"/>
        </w:rPr>
        <w:t>_________________________________________</w:t>
      </w:r>
    </w:p>
    <w:p w14:paraId="448DF0BE" w14:textId="60B10CEE" w:rsidR="00B32D87" w:rsidRPr="00B32D87" w:rsidRDefault="001B7DB9" w:rsidP="001B7DB9">
      <w:pPr>
        <w:ind w:left="720" w:firstLine="720"/>
        <w:rPr>
          <w:rFonts w:ascii="Arial" w:hAnsi="Arial" w:cs="Arial"/>
          <w:sz w:val="20"/>
          <w:szCs w:val="20"/>
        </w:rPr>
      </w:pPr>
      <w:r w:rsidRPr="00B32D87">
        <w:rPr>
          <w:rFonts w:ascii="Arial" w:hAnsi="Arial" w:cs="Arial"/>
          <w:sz w:val="20"/>
          <w:szCs w:val="20"/>
        </w:rPr>
        <w:t>&lt;</w:t>
      </w:r>
      <w:r>
        <w:rPr>
          <w:rFonts w:ascii="Arial" w:hAnsi="Arial" w:cs="Arial"/>
          <w:sz w:val="20"/>
          <w:szCs w:val="20"/>
        </w:rPr>
        <w:t>SIGNATURE</w:t>
      </w:r>
      <w:r w:rsidRPr="00B32D87">
        <w:rPr>
          <w:rFonts w:ascii="Arial" w:hAnsi="Arial" w:cs="Arial"/>
          <w:sz w:val="20"/>
          <w:szCs w:val="20"/>
        </w:rPr>
        <w:t xml:space="preserve"> of licensee&gt;</w:t>
      </w:r>
    </w:p>
    <w:p w14:paraId="145978FA" w14:textId="77777777" w:rsidR="00B32D87" w:rsidRPr="00B32D87" w:rsidRDefault="00B32D87" w:rsidP="00B32D87">
      <w:pPr>
        <w:rPr>
          <w:rFonts w:ascii="Arial" w:hAnsi="Arial" w:cs="Arial"/>
          <w:sz w:val="20"/>
          <w:szCs w:val="20"/>
        </w:rPr>
      </w:pPr>
    </w:p>
    <w:p w14:paraId="54FCD882" w14:textId="77777777" w:rsidR="001B7DB9" w:rsidRDefault="001B7DB9" w:rsidP="00B32D87">
      <w:pPr>
        <w:rPr>
          <w:rFonts w:ascii="Arial" w:hAnsi="Arial" w:cs="Arial"/>
          <w:sz w:val="20"/>
          <w:szCs w:val="20"/>
        </w:rPr>
      </w:pPr>
    </w:p>
    <w:p w14:paraId="4782BB07" w14:textId="47D1C199" w:rsidR="00B32D87" w:rsidRPr="001B7DB9" w:rsidRDefault="00B32D87" w:rsidP="00B32D87">
      <w:pPr>
        <w:rPr>
          <w:rFonts w:ascii="Arial" w:hAnsi="Arial" w:cs="Arial"/>
          <w:b/>
          <w:bCs/>
          <w:sz w:val="20"/>
          <w:szCs w:val="20"/>
        </w:rPr>
      </w:pPr>
      <w:r w:rsidRPr="001B7DB9">
        <w:rPr>
          <w:rFonts w:ascii="Arial" w:hAnsi="Arial" w:cs="Arial"/>
          <w:b/>
          <w:bCs/>
          <w:sz w:val="20"/>
          <w:szCs w:val="20"/>
        </w:rPr>
        <w:t>&lt;COMMUNITY PHARMACY&gt;</w:t>
      </w:r>
    </w:p>
    <w:p w14:paraId="2EF71727" w14:textId="77777777" w:rsidR="00B32D87" w:rsidRPr="00B32D87" w:rsidRDefault="00B32D87" w:rsidP="00B32D87">
      <w:pPr>
        <w:rPr>
          <w:rFonts w:ascii="Arial" w:hAnsi="Arial" w:cs="Arial"/>
          <w:sz w:val="20"/>
          <w:szCs w:val="20"/>
        </w:rPr>
      </w:pPr>
    </w:p>
    <w:p w14:paraId="5840036A" w14:textId="77777777" w:rsidR="00B32D87" w:rsidRPr="00B32D87" w:rsidRDefault="00B32D87" w:rsidP="00B32D87">
      <w:pPr>
        <w:rPr>
          <w:rFonts w:ascii="Arial" w:hAnsi="Arial" w:cs="Arial"/>
          <w:sz w:val="20"/>
          <w:szCs w:val="20"/>
        </w:rPr>
      </w:pPr>
    </w:p>
    <w:p w14:paraId="7E4583DB" w14:textId="77777777" w:rsidR="001B7DB9" w:rsidRPr="009A2427" w:rsidRDefault="001B7DB9" w:rsidP="001B7DB9">
      <w:pPr>
        <w:rPr>
          <w:rFonts w:ascii="Arial" w:hAnsi="Arial" w:cs="Arial"/>
          <w:sz w:val="20"/>
          <w:szCs w:val="20"/>
          <w:u w:val="single"/>
        </w:rPr>
      </w:pPr>
      <w:r w:rsidRPr="00B32D87">
        <w:rPr>
          <w:rFonts w:ascii="Arial" w:hAnsi="Arial" w:cs="Arial"/>
          <w:sz w:val="20"/>
          <w:szCs w:val="20"/>
        </w:rPr>
        <w:t>Per:</w:t>
      </w:r>
      <w:r>
        <w:rPr>
          <w:rFonts w:ascii="Arial" w:hAnsi="Arial" w:cs="Arial"/>
          <w:sz w:val="20"/>
          <w:szCs w:val="20"/>
        </w:rPr>
        <w:t xml:space="preserve"> </w:t>
      </w:r>
      <w:r w:rsidRPr="003657BA">
        <w:rPr>
          <w:rFonts w:ascii="Arial" w:hAnsi="Arial" w:cs="Arial"/>
          <w:sz w:val="20"/>
          <w:szCs w:val="20"/>
          <w:u w:val="single"/>
        </w:rPr>
        <w:t>_________________________________________</w:t>
      </w:r>
    </w:p>
    <w:p w14:paraId="4BE060AB" w14:textId="77777777" w:rsidR="001B7DB9" w:rsidRDefault="001B7DB9" w:rsidP="001B7DB9">
      <w:pPr>
        <w:ind w:left="720" w:firstLine="720"/>
        <w:rPr>
          <w:rFonts w:ascii="Arial" w:hAnsi="Arial" w:cs="Arial"/>
          <w:sz w:val="20"/>
          <w:szCs w:val="20"/>
        </w:rPr>
      </w:pPr>
      <w:r w:rsidRPr="00B32D87">
        <w:rPr>
          <w:rFonts w:ascii="Arial" w:hAnsi="Arial" w:cs="Arial"/>
          <w:sz w:val="20"/>
          <w:szCs w:val="20"/>
        </w:rPr>
        <w:t>&lt;NAME of licensee&gt;</w:t>
      </w:r>
    </w:p>
    <w:p w14:paraId="79E9608D" w14:textId="77777777" w:rsidR="001B7DB9" w:rsidRDefault="001B7DB9" w:rsidP="001B7DB9">
      <w:pPr>
        <w:rPr>
          <w:rFonts w:ascii="Arial" w:hAnsi="Arial" w:cs="Arial"/>
          <w:sz w:val="20"/>
          <w:szCs w:val="20"/>
        </w:rPr>
      </w:pPr>
    </w:p>
    <w:p w14:paraId="0929F8A9" w14:textId="77777777" w:rsidR="001B7DB9" w:rsidRDefault="001B7DB9" w:rsidP="001B7DB9">
      <w:pPr>
        <w:rPr>
          <w:rFonts w:ascii="Arial" w:hAnsi="Arial" w:cs="Arial"/>
          <w:sz w:val="20"/>
          <w:szCs w:val="20"/>
        </w:rPr>
      </w:pPr>
    </w:p>
    <w:p w14:paraId="2A35338D" w14:textId="77777777" w:rsidR="001B7DB9" w:rsidRPr="009A2427" w:rsidRDefault="001B7DB9" w:rsidP="001B7DB9">
      <w:pPr>
        <w:rPr>
          <w:rFonts w:ascii="Arial" w:hAnsi="Arial" w:cs="Arial"/>
          <w:sz w:val="20"/>
          <w:szCs w:val="20"/>
          <w:u w:val="single"/>
        </w:rPr>
      </w:pPr>
      <w:r w:rsidRPr="003657BA">
        <w:rPr>
          <w:rFonts w:ascii="Arial" w:hAnsi="Arial" w:cs="Arial"/>
          <w:sz w:val="20"/>
          <w:szCs w:val="20"/>
          <w:u w:val="single"/>
        </w:rPr>
        <w:t>_________________________________________</w:t>
      </w:r>
    </w:p>
    <w:p w14:paraId="47A2B667" w14:textId="77FDB501" w:rsidR="003741A4" w:rsidRDefault="001B7DB9">
      <w:pPr>
        <w:rPr>
          <w:rFonts w:ascii="Arial" w:hAnsi="Arial" w:cs="Arial"/>
          <w:sz w:val="20"/>
          <w:szCs w:val="20"/>
        </w:rPr>
      </w:pPr>
      <w:r w:rsidRPr="00B32D87">
        <w:rPr>
          <w:rFonts w:ascii="Arial" w:hAnsi="Arial" w:cs="Arial"/>
          <w:sz w:val="20"/>
          <w:szCs w:val="20"/>
        </w:rPr>
        <w:t>&lt;</w:t>
      </w:r>
      <w:r>
        <w:rPr>
          <w:rFonts w:ascii="Arial" w:hAnsi="Arial" w:cs="Arial"/>
          <w:sz w:val="20"/>
          <w:szCs w:val="20"/>
        </w:rPr>
        <w:t>SIGNATURE</w:t>
      </w:r>
      <w:r w:rsidRPr="00B32D87">
        <w:rPr>
          <w:rFonts w:ascii="Arial" w:hAnsi="Arial" w:cs="Arial"/>
          <w:sz w:val="20"/>
          <w:szCs w:val="20"/>
        </w:rPr>
        <w:t xml:space="preserve"> of licensee&gt;</w:t>
      </w:r>
    </w:p>
    <w:p w14:paraId="5B15D043" w14:textId="77777777" w:rsidR="003741A4" w:rsidRDefault="003741A4">
      <w:pPr>
        <w:rPr>
          <w:rFonts w:ascii="Arial" w:hAnsi="Arial" w:cs="Arial"/>
          <w:sz w:val="20"/>
          <w:szCs w:val="20"/>
        </w:rPr>
      </w:pPr>
      <w:r>
        <w:rPr>
          <w:rFonts w:ascii="Arial" w:hAnsi="Arial" w:cs="Arial"/>
          <w:sz w:val="20"/>
          <w:szCs w:val="20"/>
        </w:rPr>
        <w:br w:type="page"/>
      </w:r>
    </w:p>
    <w:p w14:paraId="244FD9D2" w14:textId="795EDF20" w:rsidR="00B32D87" w:rsidRPr="00D1537B" w:rsidRDefault="00B32D87" w:rsidP="00B32D87">
      <w:pPr>
        <w:rPr>
          <w:rFonts w:ascii="Arial" w:hAnsi="Arial" w:cs="Arial"/>
          <w:b/>
          <w:bCs/>
        </w:rPr>
      </w:pPr>
      <w:r w:rsidRPr="00D1537B">
        <w:rPr>
          <w:rFonts w:ascii="Arial" w:hAnsi="Arial" w:cs="Arial"/>
          <w:b/>
          <w:bCs/>
        </w:rPr>
        <w:lastRenderedPageBreak/>
        <w:t>SCHEDULE “A”</w:t>
      </w:r>
    </w:p>
    <w:p w14:paraId="26642628" w14:textId="77777777" w:rsidR="00B32D87" w:rsidRPr="000A44FE" w:rsidRDefault="00B32D87" w:rsidP="00B32D87">
      <w:pPr>
        <w:rPr>
          <w:rFonts w:ascii="Arial" w:hAnsi="Arial" w:cs="Arial"/>
          <w:b/>
          <w:bCs/>
          <w:sz w:val="20"/>
          <w:szCs w:val="20"/>
        </w:rPr>
      </w:pPr>
    </w:p>
    <w:p w14:paraId="6B189057" w14:textId="77777777" w:rsidR="00B32D87" w:rsidRPr="000A44FE" w:rsidRDefault="00B32D87" w:rsidP="00B32D87">
      <w:pPr>
        <w:rPr>
          <w:rFonts w:ascii="Arial" w:hAnsi="Arial" w:cs="Arial"/>
          <w:b/>
          <w:bCs/>
          <w:sz w:val="20"/>
          <w:szCs w:val="20"/>
        </w:rPr>
      </w:pPr>
      <w:r w:rsidRPr="000A44FE">
        <w:rPr>
          <w:rFonts w:ascii="Arial" w:hAnsi="Arial" w:cs="Arial"/>
          <w:b/>
          <w:bCs/>
          <w:sz w:val="20"/>
          <w:szCs w:val="20"/>
        </w:rPr>
        <w:t>DESCRIPTION OF THE SERVICES UNDER THIS AGREEMENT</w:t>
      </w:r>
    </w:p>
    <w:p w14:paraId="28664235" w14:textId="77777777" w:rsidR="00B32D87" w:rsidRPr="00B32D87" w:rsidRDefault="00B32D87" w:rsidP="00B32D87">
      <w:pPr>
        <w:rPr>
          <w:rFonts w:ascii="Arial" w:hAnsi="Arial" w:cs="Arial"/>
          <w:sz w:val="20"/>
          <w:szCs w:val="20"/>
        </w:rPr>
      </w:pPr>
    </w:p>
    <w:p w14:paraId="2B82A847" w14:textId="190DEA80" w:rsidR="00B32D87" w:rsidRPr="00B32D87" w:rsidRDefault="00B32D87" w:rsidP="00B32D87">
      <w:pPr>
        <w:rPr>
          <w:rFonts w:ascii="Arial" w:hAnsi="Arial" w:cs="Arial"/>
          <w:sz w:val="20"/>
          <w:szCs w:val="20"/>
        </w:rPr>
      </w:pPr>
      <w:r w:rsidRPr="00B32D87">
        <w:rPr>
          <w:rFonts w:ascii="Arial" w:hAnsi="Arial" w:cs="Arial"/>
          <w:sz w:val="20"/>
          <w:szCs w:val="20"/>
        </w:rPr>
        <w:t>The Compounding and Repackaging Pharmacy shall provide the Services to the</w:t>
      </w:r>
      <w:r w:rsidR="006456C0">
        <w:rPr>
          <w:rFonts w:ascii="Arial" w:hAnsi="Arial" w:cs="Arial"/>
          <w:sz w:val="20"/>
          <w:szCs w:val="20"/>
        </w:rPr>
        <w:t xml:space="preserve"> </w:t>
      </w:r>
      <w:r w:rsidRPr="00B32D87">
        <w:rPr>
          <w:rFonts w:ascii="Arial" w:hAnsi="Arial" w:cs="Arial"/>
          <w:sz w:val="20"/>
          <w:szCs w:val="20"/>
        </w:rPr>
        <w:t>Community Pharmacy, which shall include, but are not limited to, the following:</w:t>
      </w:r>
    </w:p>
    <w:p w14:paraId="4E7E7DC4" w14:textId="77777777" w:rsidR="00B32D87" w:rsidRPr="00B32D87" w:rsidRDefault="00B32D87" w:rsidP="00B32D87">
      <w:pPr>
        <w:rPr>
          <w:rFonts w:ascii="Arial" w:hAnsi="Arial" w:cs="Arial"/>
          <w:sz w:val="20"/>
          <w:szCs w:val="20"/>
        </w:rPr>
      </w:pPr>
    </w:p>
    <w:p w14:paraId="65AB971A" w14:textId="77777777" w:rsidR="00B32D87" w:rsidRPr="00B32D87" w:rsidRDefault="00B32D87" w:rsidP="00B32D87">
      <w:pPr>
        <w:rPr>
          <w:rFonts w:ascii="Arial" w:hAnsi="Arial" w:cs="Arial"/>
          <w:sz w:val="20"/>
          <w:szCs w:val="20"/>
        </w:rPr>
      </w:pPr>
      <w:r w:rsidRPr="000A44FE">
        <w:rPr>
          <w:rFonts w:ascii="Arial" w:hAnsi="Arial" w:cs="Arial"/>
          <w:color w:val="FF0000"/>
          <w:sz w:val="20"/>
          <w:szCs w:val="20"/>
        </w:rPr>
        <w:t>&lt;To be inserted by the parties&gt;</w:t>
      </w:r>
    </w:p>
    <w:p w14:paraId="02D0A48E" w14:textId="77777777" w:rsidR="00B32D87" w:rsidRPr="00B32D87" w:rsidRDefault="00B32D87" w:rsidP="00B32D87">
      <w:pPr>
        <w:rPr>
          <w:rFonts w:ascii="Arial" w:hAnsi="Arial" w:cs="Arial"/>
          <w:sz w:val="20"/>
          <w:szCs w:val="20"/>
        </w:rPr>
      </w:pPr>
      <w:r w:rsidRPr="00B32D87">
        <w:rPr>
          <w:rFonts w:ascii="Arial" w:hAnsi="Arial" w:cs="Arial"/>
          <w:sz w:val="20"/>
          <w:szCs w:val="20"/>
        </w:rPr>
        <w:t xml:space="preserve"> </w:t>
      </w:r>
    </w:p>
    <w:p w14:paraId="1945827A" w14:textId="77777777" w:rsidR="00B32D87" w:rsidRPr="00B32D87" w:rsidRDefault="00B32D87" w:rsidP="00B32D87">
      <w:pPr>
        <w:rPr>
          <w:rFonts w:ascii="Arial" w:hAnsi="Arial" w:cs="Arial"/>
          <w:sz w:val="20"/>
          <w:szCs w:val="20"/>
        </w:rPr>
      </w:pPr>
    </w:p>
    <w:p w14:paraId="6BA0EE1A" w14:textId="77777777" w:rsidR="004B0836" w:rsidRDefault="004B0836">
      <w:pPr>
        <w:rPr>
          <w:rFonts w:ascii="Arial" w:hAnsi="Arial" w:cs="Arial"/>
          <w:sz w:val="20"/>
          <w:szCs w:val="20"/>
        </w:rPr>
      </w:pPr>
      <w:r>
        <w:rPr>
          <w:rFonts w:ascii="Arial" w:hAnsi="Arial" w:cs="Arial"/>
          <w:sz w:val="20"/>
          <w:szCs w:val="20"/>
        </w:rPr>
        <w:br w:type="page"/>
      </w:r>
    </w:p>
    <w:p w14:paraId="1AAB4037" w14:textId="2902CDE1" w:rsidR="00B32D87" w:rsidRPr="00D1537B" w:rsidRDefault="00B32D87" w:rsidP="00B32D87">
      <w:pPr>
        <w:rPr>
          <w:rFonts w:ascii="Arial" w:hAnsi="Arial" w:cs="Arial"/>
          <w:b/>
          <w:bCs/>
        </w:rPr>
      </w:pPr>
      <w:r w:rsidRPr="00D1537B">
        <w:rPr>
          <w:rFonts w:ascii="Arial" w:hAnsi="Arial" w:cs="Arial"/>
          <w:b/>
          <w:bCs/>
        </w:rPr>
        <w:lastRenderedPageBreak/>
        <w:t>SCHEDULE “B”</w:t>
      </w:r>
    </w:p>
    <w:p w14:paraId="36CB49CF" w14:textId="77777777" w:rsidR="00B32D87" w:rsidRPr="000A44FE" w:rsidRDefault="00B32D87" w:rsidP="00B32D87">
      <w:pPr>
        <w:rPr>
          <w:rFonts w:ascii="Arial" w:hAnsi="Arial" w:cs="Arial"/>
          <w:b/>
          <w:bCs/>
          <w:sz w:val="20"/>
          <w:szCs w:val="20"/>
        </w:rPr>
      </w:pPr>
    </w:p>
    <w:p w14:paraId="16196CCA" w14:textId="77777777" w:rsidR="00B32D87" w:rsidRPr="00B32D87" w:rsidRDefault="00B32D87" w:rsidP="00B32D87">
      <w:pPr>
        <w:rPr>
          <w:rFonts w:ascii="Arial" w:hAnsi="Arial" w:cs="Arial"/>
          <w:sz w:val="20"/>
          <w:szCs w:val="20"/>
        </w:rPr>
      </w:pPr>
      <w:r w:rsidRPr="000A44FE">
        <w:rPr>
          <w:rFonts w:ascii="Arial" w:hAnsi="Arial" w:cs="Arial"/>
          <w:b/>
          <w:bCs/>
          <w:sz w:val="20"/>
          <w:szCs w:val="20"/>
        </w:rPr>
        <w:t>GUARANTEES OF QUALITY OF THE INGREDIENTS AND OF THE PRODUCTS OF COMPOUNDING AND REPACKAGING</w:t>
      </w:r>
    </w:p>
    <w:p w14:paraId="686F2D24" w14:textId="77777777" w:rsidR="00B32D87" w:rsidRPr="00B32D87" w:rsidRDefault="00B32D87" w:rsidP="00B32D87">
      <w:pPr>
        <w:rPr>
          <w:rFonts w:ascii="Arial" w:hAnsi="Arial" w:cs="Arial"/>
          <w:sz w:val="20"/>
          <w:szCs w:val="20"/>
        </w:rPr>
      </w:pPr>
    </w:p>
    <w:p w14:paraId="0BFDE887" w14:textId="0C239AEB" w:rsidR="00B32D87" w:rsidRPr="00B32D87" w:rsidRDefault="00B32D87" w:rsidP="00B32D87">
      <w:pPr>
        <w:rPr>
          <w:rFonts w:ascii="Arial" w:hAnsi="Arial" w:cs="Arial"/>
          <w:sz w:val="20"/>
          <w:szCs w:val="20"/>
        </w:rPr>
      </w:pPr>
      <w:r w:rsidRPr="000A44FE">
        <w:rPr>
          <w:rFonts w:ascii="Arial" w:hAnsi="Arial" w:cs="Arial"/>
          <w:color w:val="FF0000"/>
          <w:sz w:val="20"/>
          <w:szCs w:val="20"/>
        </w:rPr>
        <w:t>&lt;To be inserted by the parties&gt;</w:t>
      </w:r>
    </w:p>
    <w:sectPr w:rsidR="00B32D87" w:rsidRPr="00B32D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A95C" w14:textId="77777777" w:rsidR="00A12103" w:rsidRDefault="00A12103" w:rsidP="001C7E1E">
      <w:r>
        <w:separator/>
      </w:r>
    </w:p>
  </w:endnote>
  <w:endnote w:type="continuationSeparator" w:id="0">
    <w:p w14:paraId="4DC20437" w14:textId="77777777" w:rsidR="00A12103" w:rsidRDefault="00A12103" w:rsidP="001C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6933" w14:textId="77777777" w:rsidR="00A12103" w:rsidRDefault="00A12103" w:rsidP="001C7E1E">
      <w:r>
        <w:separator/>
      </w:r>
    </w:p>
  </w:footnote>
  <w:footnote w:type="continuationSeparator" w:id="0">
    <w:p w14:paraId="3E13D532" w14:textId="77777777" w:rsidR="00A12103" w:rsidRDefault="00A12103" w:rsidP="001C7E1E">
      <w:r>
        <w:continuationSeparator/>
      </w:r>
    </w:p>
  </w:footnote>
  <w:footnote w:id="1">
    <w:p w14:paraId="76936502" w14:textId="29BC8B60" w:rsidR="001C7E1E" w:rsidRPr="001C7E1E" w:rsidRDefault="001C7E1E">
      <w:pPr>
        <w:pStyle w:val="FootnoteText"/>
        <w:rPr>
          <w:rFonts w:ascii="Arial" w:hAnsi="Arial" w:cs="Arial"/>
        </w:rPr>
      </w:pPr>
      <w:r w:rsidRPr="001C7E1E">
        <w:rPr>
          <w:rStyle w:val="FootnoteReference"/>
          <w:rFonts w:ascii="Arial" w:hAnsi="Arial" w:cs="Arial"/>
        </w:rPr>
        <w:footnoteRef/>
      </w:r>
      <w:r w:rsidRPr="001C7E1E">
        <w:rPr>
          <w:rFonts w:ascii="Arial" w:hAnsi="Arial" w:cs="Arial"/>
        </w:rPr>
        <w:t xml:space="preserve"> Insert the name of the licensee of the Compounding and Repackaging Pharmacy here.</w:t>
      </w:r>
    </w:p>
  </w:footnote>
  <w:footnote w:id="2">
    <w:p w14:paraId="2B60CFDF" w14:textId="2380AEBF" w:rsidR="001C7E1E" w:rsidRPr="001C7E1E" w:rsidRDefault="001C7E1E">
      <w:pPr>
        <w:pStyle w:val="FootnoteText"/>
        <w:rPr>
          <w:rFonts w:ascii="Arial" w:hAnsi="Arial" w:cs="Arial"/>
        </w:rPr>
      </w:pPr>
      <w:r w:rsidRPr="001C7E1E">
        <w:rPr>
          <w:rStyle w:val="FootnoteReference"/>
          <w:rFonts w:ascii="Arial" w:hAnsi="Arial" w:cs="Arial"/>
        </w:rPr>
        <w:footnoteRef/>
      </w:r>
      <w:r w:rsidRPr="001C7E1E">
        <w:rPr>
          <w:rFonts w:ascii="Arial" w:hAnsi="Arial" w:cs="Arial"/>
        </w:rPr>
        <w:t xml:space="preserve"> Insert the name of the Compounding and Repackaging Pharmacy and its licence number here.</w:t>
      </w:r>
    </w:p>
  </w:footnote>
  <w:footnote w:id="3">
    <w:p w14:paraId="3C81A463" w14:textId="71DD1DE4" w:rsidR="001C7E1E" w:rsidRPr="001C7E1E" w:rsidRDefault="001C7E1E">
      <w:pPr>
        <w:pStyle w:val="FootnoteText"/>
        <w:rPr>
          <w:rFonts w:ascii="Arial" w:hAnsi="Arial" w:cs="Arial"/>
        </w:rPr>
      </w:pPr>
      <w:r w:rsidRPr="001C7E1E">
        <w:rPr>
          <w:rStyle w:val="FootnoteReference"/>
          <w:rFonts w:ascii="Arial" w:hAnsi="Arial" w:cs="Arial"/>
        </w:rPr>
        <w:footnoteRef/>
      </w:r>
      <w:r w:rsidRPr="001C7E1E">
        <w:rPr>
          <w:rFonts w:ascii="Arial" w:hAnsi="Arial" w:cs="Arial"/>
        </w:rPr>
        <w:t xml:space="preserve"> Insert the legal name of the owner of the Compounding and Repackaging Pharmacy here.</w:t>
      </w:r>
    </w:p>
  </w:footnote>
  <w:footnote w:id="4">
    <w:p w14:paraId="27D2DF0D" w14:textId="7ABA64B2" w:rsidR="001C7E1E" w:rsidRPr="001C7E1E" w:rsidRDefault="001C7E1E">
      <w:pPr>
        <w:pStyle w:val="FootnoteText"/>
        <w:rPr>
          <w:rFonts w:ascii="Arial" w:hAnsi="Arial" w:cs="Arial"/>
        </w:rPr>
      </w:pPr>
      <w:r w:rsidRPr="001C7E1E">
        <w:rPr>
          <w:rStyle w:val="FootnoteReference"/>
          <w:rFonts w:ascii="Arial" w:hAnsi="Arial" w:cs="Arial"/>
        </w:rPr>
        <w:footnoteRef/>
      </w:r>
      <w:r w:rsidRPr="001C7E1E">
        <w:rPr>
          <w:rFonts w:ascii="Arial" w:hAnsi="Arial" w:cs="Arial"/>
        </w:rPr>
        <w:t xml:space="preserve"> Insert the name of licensee of the Community Pharmacy here.</w:t>
      </w:r>
    </w:p>
  </w:footnote>
  <w:footnote w:id="5">
    <w:p w14:paraId="3754063A" w14:textId="09EC1A3E" w:rsidR="001C7E1E" w:rsidRPr="001C7E1E" w:rsidRDefault="001C7E1E">
      <w:pPr>
        <w:pStyle w:val="FootnoteText"/>
        <w:rPr>
          <w:rFonts w:ascii="Arial" w:hAnsi="Arial" w:cs="Arial"/>
        </w:rPr>
      </w:pPr>
      <w:r w:rsidRPr="001C7E1E">
        <w:rPr>
          <w:rStyle w:val="FootnoteReference"/>
          <w:rFonts w:ascii="Arial" w:hAnsi="Arial" w:cs="Arial"/>
        </w:rPr>
        <w:footnoteRef/>
      </w:r>
      <w:r w:rsidRPr="001C7E1E">
        <w:rPr>
          <w:rFonts w:ascii="Arial" w:hAnsi="Arial" w:cs="Arial"/>
        </w:rPr>
        <w:t xml:space="preserve"> Insert the name of the Community Pharmacy and its licence number here.</w:t>
      </w:r>
    </w:p>
  </w:footnote>
  <w:footnote w:id="6">
    <w:p w14:paraId="0524B391" w14:textId="77372D59" w:rsidR="001C7E1E" w:rsidRPr="001C7E1E" w:rsidRDefault="001C7E1E">
      <w:pPr>
        <w:pStyle w:val="FootnoteText"/>
        <w:rPr>
          <w:rFonts w:ascii="Arial" w:hAnsi="Arial" w:cs="Arial"/>
        </w:rPr>
      </w:pPr>
      <w:r w:rsidRPr="001C7E1E">
        <w:rPr>
          <w:rStyle w:val="FootnoteReference"/>
          <w:rFonts w:ascii="Arial" w:hAnsi="Arial" w:cs="Arial"/>
        </w:rPr>
        <w:footnoteRef/>
      </w:r>
      <w:r w:rsidRPr="001C7E1E">
        <w:rPr>
          <w:rFonts w:ascii="Arial" w:hAnsi="Arial" w:cs="Arial"/>
        </w:rPr>
        <w:t xml:space="preserve"> Insert the legal name of the owner of the Community Pharmacy here.</w:t>
      </w:r>
    </w:p>
  </w:footnote>
  <w:footnote w:id="7">
    <w:p w14:paraId="2C710D49" w14:textId="0177A7B3" w:rsidR="00C0323F" w:rsidRPr="00C0323F" w:rsidRDefault="00C0323F">
      <w:pPr>
        <w:pStyle w:val="FootnoteText"/>
        <w:rPr>
          <w:rFonts w:ascii="Arial" w:hAnsi="Arial" w:cs="Arial"/>
        </w:rPr>
      </w:pPr>
      <w:r w:rsidRPr="00C0323F">
        <w:rPr>
          <w:rStyle w:val="FootnoteReference"/>
          <w:rFonts w:ascii="Arial" w:hAnsi="Arial" w:cs="Arial"/>
        </w:rPr>
        <w:footnoteRef/>
      </w:r>
      <w:r w:rsidRPr="00C0323F">
        <w:rPr>
          <w:rFonts w:ascii="Arial" w:hAnsi="Arial" w:cs="Arial"/>
        </w:rPr>
        <w:t xml:space="preserve"> Insert the beginning and end dates of the term of the Agreement.</w:t>
      </w:r>
    </w:p>
  </w:footnote>
  <w:footnote w:id="8">
    <w:p w14:paraId="20071DC1" w14:textId="686A1CE6" w:rsidR="00A9229B" w:rsidRPr="00A9229B" w:rsidRDefault="00A9229B">
      <w:pPr>
        <w:pStyle w:val="FootnoteText"/>
        <w:rPr>
          <w:rFonts w:ascii="Arial" w:hAnsi="Arial" w:cs="Arial"/>
        </w:rPr>
      </w:pPr>
      <w:r w:rsidRPr="00A9229B">
        <w:rPr>
          <w:rStyle w:val="FootnoteReference"/>
          <w:rFonts w:ascii="Arial" w:hAnsi="Arial" w:cs="Arial"/>
        </w:rPr>
        <w:footnoteRef/>
      </w:r>
      <w:r w:rsidRPr="00A9229B">
        <w:rPr>
          <w:rFonts w:ascii="Arial" w:hAnsi="Arial" w:cs="Arial"/>
        </w:rPr>
        <w:t xml:space="preserve"> Insert the number of days the parties agree upon.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DB3"/>
    <w:multiLevelType w:val="multilevel"/>
    <w:tmpl w:val="80CEE54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776B4"/>
    <w:multiLevelType w:val="hybridMultilevel"/>
    <w:tmpl w:val="FCE222E0"/>
    <w:lvl w:ilvl="0" w:tplc="43A450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4F5B"/>
    <w:multiLevelType w:val="hybridMultilevel"/>
    <w:tmpl w:val="8362F034"/>
    <w:lvl w:ilvl="0" w:tplc="43A450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F5149"/>
    <w:multiLevelType w:val="hybridMultilevel"/>
    <w:tmpl w:val="F724C8D0"/>
    <w:lvl w:ilvl="0" w:tplc="59E046F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B5B41"/>
    <w:multiLevelType w:val="hybridMultilevel"/>
    <w:tmpl w:val="4DFE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0483E"/>
    <w:multiLevelType w:val="hybridMultilevel"/>
    <w:tmpl w:val="73B8E494"/>
    <w:lvl w:ilvl="0" w:tplc="43A450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549D3"/>
    <w:multiLevelType w:val="hybridMultilevel"/>
    <w:tmpl w:val="B5EE11B4"/>
    <w:lvl w:ilvl="0" w:tplc="43A450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675EA"/>
    <w:multiLevelType w:val="hybridMultilevel"/>
    <w:tmpl w:val="ED7A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8581E"/>
    <w:multiLevelType w:val="hybridMultilevel"/>
    <w:tmpl w:val="3184EA14"/>
    <w:lvl w:ilvl="0" w:tplc="43A450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82872"/>
    <w:multiLevelType w:val="multilevel"/>
    <w:tmpl w:val="80CEE54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C6D6467"/>
    <w:multiLevelType w:val="hybridMultilevel"/>
    <w:tmpl w:val="6F64AF10"/>
    <w:lvl w:ilvl="0" w:tplc="9E2C9E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C1BF9"/>
    <w:multiLevelType w:val="hybridMultilevel"/>
    <w:tmpl w:val="615EF254"/>
    <w:lvl w:ilvl="0" w:tplc="0409000F">
      <w:start w:val="1"/>
      <w:numFmt w:val="decimal"/>
      <w:lvlText w:val="%1."/>
      <w:lvlJc w:val="left"/>
      <w:pPr>
        <w:ind w:left="720" w:hanging="360"/>
      </w:pPr>
    </w:lvl>
    <w:lvl w:ilvl="1" w:tplc="4F8C480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01527"/>
    <w:multiLevelType w:val="multilevel"/>
    <w:tmpl w:val="80CEE54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BC25AAB"/>
    <w:multiLevelType w:val="hybridMultilevel"/>
    <w:tmpl w:val="A89AB1E6"/>
    <w:lvl w:ilvl="0" w:tplc="4784173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F036C"/>
    <w:multiLevelType w:val="hybridMultilevel"/>
    <w:tmpl w:val="D92E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E7C71"/>
    <w:multiLevelType w:val="hybridMultilevel"/>
    <w:tmpl w:val="78B2A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14EDA"/>
    <w:multiLevelType w:val="hybridMultilevel"/>
    <w:tmpl w:val="4FC0E006"/>
    <w:lvl w:ilvl="0" w:tplc="C546991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23A05"/>
    <w:multiLevelType w:val="hybridMultilevel"/>
    <w:tmpl w:val="03C4C5DA"/>
    <w:lvl w:ilvl="0" w:tplc="83246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04B9A"/>
    <w:multiLevelType w:val="hybridMultilevel"/>
    <w:tmpl w:val="01046104"/>
    <w:lvl w:ilvl="0" w:tplc="5DBC6B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F74358"/>
    <w:multiLevelType w:val="hybridMultilevel"/>
    <w:tmpl w:val="83BAF21C"/>
    <w:lvl w:ilvl="0" w:tplc="A5FEAF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52742"/>
    <w:multiLevelType w:val="hybridMultilevel"/>
    <w:tmpl w:val="E57428BE"/>
    <w:lvl w:ilvl="0" w:tplc="A3CAE9C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A781A"/>
    <w:multiLevelType w:val="hybridMultilevel"/>
    <w:tmpl w:val="B9B019D0"/>
    <w:lvl w:ilvl="0" w:tplc="0A0A62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805A2"/>
    <w:multiLevelType w:val="hybridMultilevel"/>
    <w:tmpl w:val="AFDE7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955308">
    <w:abstractNumId w:val="4"/>
  </w:num>
  <w:num w:numId="2" w16cid:durableId="40636232">
    <w:abstractNumId w:val="22"/>
  </w:num>
  <w:num w:numId="3" w16cid:durableId="65538282">
    <w:abstractNumId w:val="9"/>
  </w:num>
  <w:num w:numId="4" w16cid:durableId="139468399">
    <w:abstractNumId w:val="12"/>
  </w:num>
  <w:num w:numId="5" w16cid:durableId="51123380">
    <w:abstractNumId w:val="0"/>
  </w:num>
  <w:num w:numId="6" w16cid:durableId="1734960585">
    <w:abstractNumId w:val="13"/>
  </w:num>
  <w:num w:numId="7" w16cid:durableId="896822163">
    <w:abstractNumId w:val="18"/>
  </w:num>
  <w:num w:numId="8" w16cid:durableId="1171411409">
    <w:abstractNumId w:val="21"/>
  </w:num>
  <w:num w:numId="9" w16cid:durableId="1248423355">
    <w:abstractNumId w:val="15"/>
  </w:num>
  <w:num w:numId="10" w16cid:durableId="1922106716">
    <w:abstractNumId w:val="19"/>
  </w:num>
  <w:num w:numId="11" w16cid:durableId="2042238755">
    <w:abstractNumId w:val="10"/>
  </w:num>
  <w:num w:numId="12" w16cid:durableId="1774781328">
    <w:abstractNumId w:val="20"/>
  </w:num>
  <w:num w:numId="13" w16cid:durableId="1283607125">
    <w:abstractNumId w:val="16"/>
  </w:num>
  <w:num w:numId="14" w16cid:durableId="385221437">
    <w:abstractNumId w:val="14"/>
  </w:num>
  <w:num w:numId="15" w16cid:durableId="1516923158">
    <w:abstractNumId w:val="17"/>
  </w:num>
  <w:num w:numId="16" w16cid:durableId="255404735">
    <w:abstractNumId w:val="7"/>
  </w:num>
  <w:num w:numId="17" w16cid:durableId="1190291663">
    <w:abstractNumId w:val="6"/>
  </w:num>
  <w:num w:numId="18" w16cid:durableId="1398631319">
    <w:abstractNumId w:val="11"/>
  </w:num>
  <w:num w:numId="19" w16cid:durableId="649754355">
    <w:abstractNumId w:val="8"/>
  </w:num>
  <w:num w:numId="20" w16cid:durableId="1453667053">
    <w:abstractNumId w:val="1"/>
  </w:num>
  <w:num w:numId="21" w16cid:durableId="1977181929">
    <w:abstractNumId w:val="5"/>
  </w:num>
  <w:num w:numId="22" w16cid:durableId="1535654713">
    <w:abstractNumId w:val="3"/>
  </w:num>
  <w:num w:numId="23" w16cid:durableId="11996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87"/>
    <w:rsid w:val="000961AA"/>
    <w:rsid w:val="000A44FE"/>
    <w:rsid w:val="00127A6D"/>
    <w:rsid w:val="001B7DB9"/>
    <w:rsid w:val="001C7E1E"/>
    <w:rsid w:val="0020244E"/>
    <w:rsid w:val="00275ECC"/>
    <w:rsid w:val="003657BA"/>
    <w:rsid w:val="003741A4"/>
    <w:rsid w:val="00433845"/>
    <w:rsid w:val="00434A7B"/>
    <w:rsid w:val="004B0836"/>
    <w:rsid w:val="0061155C"/>
    <w:rsid w:val="006456C0"/>
    <w:rsid w:val="00A12103"/>
    <w:rsid w:val="00A22B6B"/>
    <w:rsid w:val="00A32F4E"/>
    <w:rsid w:val="00A52510"/>
    <w:rsid w:val="00A9229B"/>
    <w:rsid w:val="00A933FB"/>
    <w:rsid w:val="00B32D87"/>
    <w:rsid w:val="00B656BE"/>
    <w:rsid w:val="00C0323F"/>
    <w:rsid w:val="00C445FC"/>
    <w:rsid w:val="00D1537B"/>
    <w:rsid w:val="00D35B90"/>
    <w:rsid w:val="00EA7A3F"/>
    <w:rsid w:val="00EC1714"/>
    <w:rsid w:val="00F14CA5"/>
    <w:rsid w:val="00FD0D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AC898D"/>
  <w15:chartTrackingRefBased/>
  <w15:docId w15:val="{746BF456-5C54-684D-A444-F64E50B2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E1E"/>
    <w:pPr>
      <w:ind w:left="720"/>
      <w:contextualSpacing/>
    </w:pPr>
  </w:style>
  <w:style w:type="paragraph" w:styleId="FootnoteText">
    <w:name w:val="footnote text"/>
    <w:basedOn w:val="Normal"/>
    <w:link w:val="FootnoteTextChar"/>
    <w:uiPriority w:val="99"/>
    <w:semiHidden/>
    <w:unhideWhenUsed/>
    <w:rsid w:val="001C7E1E"/>
    <w:rPr>
      <w:sz w:val="20"/>
      <w:szCs w:val="20"/>
    </w:rPr>
  </w:style>
  <w:style w:type="character" w:customStyle="1" w:styleId="FootnoteTextChar">
    <w:name w:val="Footnote Text Char"/>
    <w:basedOn w:val="DefaultParagraphFont"/>
    <w:link w:val="FootnoteText"/>
    <w:uiPriority w:val="99"/>
    <w:semiHidden/>
    <w:rsid w:val="001C7E1E"/>
    <w:rPr>
      <w:sz w:val="20"/>
      <w:szCs w:val="20"/>
    </w:rPr>
  </w:style>
  <w:style w:type="character" w:styleId="FootnoteReference">
    <w:name w:val="footnote reference"/>
    <w:basedOn w:val="DefaultParagraphFont"/>
    <w:uiPriority w:val="99"/>
    <w:semiHidden/>
    <w:unhideWhenUsed/>
    <w:rsid w:val="001C7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8F93B-DAF2-BA4E-AD19-AAE2A408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3864</Words>
  <Characters>22030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Lacombe</dc:creator>
  <cp:keywords/>
  <dc:description/>
  <cp:lastModifiedBy>Devin Lacombe</cp:lastModifiedBy>
  <cp:revision>16</cp:revision>
  <dcterms:created xsi:type="dcterms:W3CDTF">2022-05-24T15:26:00Z</dcterms:created>
  <dcterms:modified xsi:type="dcterms:W3CDTF">2023-09-20T13:57:00Z</dcterms:modified>
</cp:coreProperties>
</file>